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1D39" w14:textId="77777777" w:rsidR="004A4587" w:rsidRPr="00B462BD" w:rsidRDefault="00E17B40" w:rsidP="00B462BD">
      <w:pPr>
        <w:pStyle w:val="a3"/>
        <w:jc w:val="thaiDistribute"/>
        <w:rPr>
          <w:rFonts w:ascii="TH SarabunPSK" w:eastAsia="Sarabun" w:hAnsi="TH SarabunPSK" w:cs="TH SarabunPSK"/>
          <w:b w:val="0"/>
          <w:sz w:val="36"/>
          <w:szCs w:val="36"/>
        </w:rPr>
      </w:pPr>
      <w:r w:rsidRPr="00B462BD">
        <w:rPr>
          <w:rFonts w:ascii="TH SarabunPSK" w:eastAsia="Sarabun" w:hAnsi="TH SarabunPSK" w:cs="TH SarabunPSK"/>
          <w:b w:val="0"/>
          <w:sz w:val="36"/>
          <w:szCs w:val="36"/>
        </w:rPr>
        <w:tab/>
        <w:t xml:space="preserve"> </w:t>
      </w:r>
      <w:r w:rsidRPr="00B462BD">
        <w:rPr>
          <w:rFonts w:ascii="TH SarabunPSK" w:hAnsi="TH SarabunPSK" w:cs="TH SarabunPSK"/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11E9A89A" wp14:editId="4BF5DB09">
            <wp:simplePos x="0" y="0"/>
            <wp:positionH relativeFrom="column">
              <wp:posOffset>-890269</wp:posOffset>
            </wp:positionH>
            <wp:positionV relativeFrom="paragraph">
              <wp:posOffset>-575309</wp:posOffset>
            </wp:positionV>
            <wp:extent cx="7750175" cy="2360295"/>
            <wp:effectExtent l="0" t="0" r="0" b="0"/>
            <wp:wrapNone/>
            <wp:docPr id="39" name="image3.png" descr="หัวข่าว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หัวข่าว"/>
                    <pic:cNvPicPr preferRelativeResize="0"/>
                  </pic:nvPicPr>
                  <pic:blipFill>
                    <a:blip r:embed="rId8"/>
                    <a:srcRect b="7077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236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77F650" w14:textId="77777777" w:rsidR="004A4587" w:rsidRPr="00B462BD" w:rsidRDefault="00E17B40" w:rsidP="00B462BD">
      <w:pPr>
        <w:jc w:val="thaiDistribute"/>
        <w:rPr>
          <w:rFonts w:ascii="TH SarabunPSK" w:eastAsia="Sarabun" w:hAnsi="TH SarabunPSK" w:cs="TH SarabunPSK"/>
          <w:sz w:val="36"/>
          <w:szCs w:val="36"/>
        </w:rPr>
      </w:pPr>
      <w:r w:rsidRPr="00B462BD">
        <w:rPr>
          <w:rFonts w:ascii="TH SarabunPSK" w:eastAsia="Sarabun" w:hAnsi="TH SarabunPSK" w:cs="TH SarabunPSK"/>
          <w:noProof/>
          <w:sz w:val="36"/>
          <w:szCs w:val="36"/>
        </w:rPr>
        <w:drawing>
          <wp:inline distT="0" distB="0" distL="0" distR="0" wp14:anchorId="31E0BFDD" wp14:editId="162D41BA">
            <wp:extent cx="47625" cy="13335"/>
            <wp:effectExtent l="0" t="0" r="0" b="0"/>
            <wp:docPr id="40" name="image1.png" descr="C:\Users\geawalin_hom\Desktop\Untitl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eawalin_hom\Desktop\Untitled-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3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313667" w14:textId="77777777" w:rsidR="004A4587" w:rsidRPr="00B462BD" w:rsidRDefault="00E17B40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  <w:r w:rsidRPr="00B462BD">
        <w:rPr>
          <w:rFonts w:ascii="TH SarabunPSK" w:eastAsia="Sarabun" w:hAnsi="TH SarabunPSK" w:cs="TH SarabunPSK"/>
          <w:sz w:val="36"/>
          <w:szCs w:val="36"/>
        </w:rPr>
        <w:tab/>
      </w:r>
    </w:p>
    <w:p w14:paraId="4800D101" w14:textId="77777777" w:rsidR="004A4587" w:rsidRPr="00B462BD" w:rsidRDefault="00E17B40" w:rsidP="00B46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6"/>
          <w:szCs w:val="36"/>
          <w:u w:val="single"/>
        </w:rPr>
      </w:pP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000000"/>
          <w:sz w:val="36"/>
          <w:szCs w:val="36"/>
        </w:rPr>
        <w:tab/>
        <w:t xml:space="preserve"> </w:t>
      </w:r>
    </w:p>
    <w:p w14:paraId="625EE70E" w14:textId="77777777" w:rsidR="004A4587" w:rsidRPr="00B462BD" w:rsidRDefault="00E17B40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6"/>
          <w:szCs w:val="36"/>
        </w:rPr>
      </w:pPr>
      <w:r w:rsidRPr="00B462BD">
        <w:rPr>
          <w:rFonts w:ascii="TH SarabunPSK" w:eastAsia="Sarabun" w:hAnsi="TH SarabunPSK" w:cs="TH SarabunPSK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FF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FF0000"/>
          <w:sz w:val="36"/>
          <w:szCs w:val="36"/>
        </w:rPr>
        <w:tab/>
      </w:r>
      <w:r w:rsidRPr="00B462BD">
        <w:rPr>
          <w:rFonts w:ascii="TH SarabunPSK" w:eastAsia="Sarabun" w:hAnsi="TH SarabunPSK" w:cs="TH SarabunPSK"/>
          <w:color w:val="FF0000"/>
          <w:sz w:val="36"/>
          <w:szCs w:val="36"/>
        </w:rPr>
        <w:tab/>
      </w:r>
      <w:r w:rsidRPr="00B462B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3F3823" wp14:editId="51598010">
                <wp:simplePos x="0" y="0"/>
                <wp:positionH relativeFrom="column">
                  <wp:posOffset>3276600</wp:posOffset>
                </wp:positionH>
                <wp:positionV relativeFrom="paragraph">
                  <wp:posOffset>88900</wp:posOffset>
                </wp:positionV>
                <wp:extent cx="1971040" cy="398145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5243" y="3585690"/>
                          <a:ext cx="196151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0BA4E" w14:textId="77777777" w:rsidR="004A4587" w:rsidRPr="00B462BD" w:rsidRDefault="00E17B40">
                            <w:pPr>
                              <w:spacing w:line="275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462B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      </w:t>
                            </w:r>
                            <w:r w:rsidRPr="00B462B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B462B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19 </w:t>
                            </w:r>
                            <w:r w:rsidRPr="00B462B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พฤษภาคม </w:t>
                            </w:r>
                            <w:r w:rsidRPr="00B462B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>2566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F3823" id="สี่เหลี่ยมผืนผ้า 38" o:spid="_x0000_s1026" style="position:absolute;left:0;text-align:left;margin-left:258pt;margin-top:7pt;width:155.2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" filled="f" stroked="f">
                <v:textbox inset="2.53958mm,1.2694mm,2.53958mm,1.2694mm">
                  <w:txbxContent>
                    <w:p w14:paraId="1970BA4E" w14:textId="77777777" w:rsidR="004A4587" w:rsidRPr="00B462BD" w:rsidRDefault="00E17B40">
                      <w:pPr>
                        <w:spacing w:line="275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462B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      </w:t>
                      </w:r>
                      <w:r w:rsidRPr="00B462B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B462B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19 </w:t>
                      </w:r>
                      <w:r w:rsidRPr="00B462B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พฤษภาคม </w:t>
                      </w:r>
                      <w:r w:rsidRPr="00B462B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2566</w:t>
                      </w:r>
                    </w:p>
                  </w:txbxContent>
                </v:textbox>
              </v:rect>
            </w:pict>
          </mc:Fallback>
        </mc:AlternateContent>
      </w:r>
    </w:p>
    <w:p w14:paraId="6DD3002A" w14:textId="77777777" w:rsidR="004A4587" w:rsidRPr="00B462BD" w:rsidRDefault="004A4587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</w:p>
    <w:p w14:paraId="52BA43AB" w14:textId="77777777" w:rsidR="004A4587" w:rsidRPr="00B462BD" w:rsidRDefault="00E17B40" w:rsidP="0049381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B462B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ป</w:t>
      </w:r>
      <w:r w:rsidRPr="00B462BD">
        <w:rPr>
          <w:rFonts w:ascii="TH SarabunPSK" w:eastAsia="Sarabun" w:hAnsi="TH SarabunPSK" w:cs="TH SarabunPSK"/>
          <w:b/>
          <w:sz w:val="32"/>
          <w:szCs w:val="32"/>
          <w:u w:val="single"/>
        </w:rPr>
        <w:t>.</w:t>
      </w:r>
      <w:r w:rsidRPr="00B462B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ป</w:t>
      </w:r>
      <w:r w:rsidRPr="00B462BD">
        <w:rPr>
          <w:rFonts w:ascii="TH SarabunPSK" w:eastAsia="Sarabun" w:hAnsi="TH SarabunPSK" w:cs="TH SarabunPSK"/>
          <w:b/>
          <w:sz w:val="32"/>
          <w:szCs w:val="32"/>
          <w:u w:val="single"/>
        </w:rPr>
        <w:t>.</w:t>
      </w:r>
      <w:r w:rsidRPr="00B462B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ช</w:t>
      </w:r>
      <w:r w:rsidRPr="00B462BD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. </w:t>
      </w:r>
      <w:r w:rsidRPr="00B462B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ภาค </w:t>
      </w:r>
      <w:r w:rsidRPr="00B462BD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B462B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เข้มมาตรการสอบครูผู้ช่วย ปี </w:t>
      </w:r>
      <w:r w:rsidRPr="00B462BD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2566 </w:t>
      </w:r>
      <w:r w:rsidRPr="00B462B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สกัดการทุจริตพื้นที่ </w:t>
      </w:r>
      <w:r w:rsidRPr="00B462BD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12 </w:t>
      </w:r>
      <w:r w:rsidRPr="00B462B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จังหวัดภาคอีสาน</w:t>
      </w:r>
    </w:p>
    <w:p w14:paraId="4EC2CD10" w14:textId="77777777" w:rsidR="004A4587" w:rsidRPr="00B462BD" w:rsidRDefault="004A4587" w:rsidP="00B462BD">
      <w:pPr>
        <w:spacing w:after="0" w:line="240" w:lineRule="auto"/>
        <w:ind w:left="720"/>
        <w:jc w:val="thaiDistribute"/>
        <w:rPr>
          <w:rFonts w:ascii="TH SarabunPSK" w:eastAsia="Sarabun" w:hAnsi="TH SarabunPSK" w:cs="TH SarabunPSK"/>
          <w:sz w:val="16"/>
          <w:szCs w:val="16"/>
          <w:u w:val="single"/>
        </w:rPr>
      </w:pPr>
    </w:p>
    <w:p w14:paraId="2241C5C4" w14:textId="312FABD0" w:rsidR="004A4587" w:rsidRPr="0049381D" w:rsidRDefault="00E17B40" w:rsidP="00B462BD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วานนี้ </w:t>
      </w:r>
      <w:r w:rsidR="00CE003A" w:rsidRPr="0049381D">
        <w:rPr>
          <w:rFonts w:ascii="TH SarabunPSK" w:eastAsia="Sarabun" w:hAnsi="TH SarabunPSK" w:cs="TH SarabunPSK"/>
          <w:sz w:val="32"/>
          <w:szCs w:val="32"/>
        </w:rPr>
        <w:t xml:space="preserve">(18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พฤษภาคม 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2566)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นายประทีป </w:t>
      </w:r>
      <w:proofErr w:type="spellStart"/>
      <w:r w:rsidRPr="0049381D">
        <w:rPr>
          <w:rFonts w:ascii="TH SarabunPSK" w:eastAsia="Sarabun" w:hAnsi="TH SarabunPSK" w:cs="TH SarabunPSK"/>
          <w:sz w:val="32"/>
          <w:szCs w:val="32"/>
          <w:cs/>
        </w:rPr>
        <w:t>จูฑะ</w:t>
      </w:r>
      <w:proofErr w:type="spellEnd"/>
      <w:r w:rsidRPr="0049381D">
        <w:rPr>
          <w:rFonts w:ascii="TH SarabunPSK" w:eastAsia="Sarabun" w:hAnsi="TH SarabunPSK" w:cs="TH SarabunPSK"/>
          <w:sz w:val="32"/>
          <w:szCs w:val="32"/>
          <w:cs/>
        </w:rPr>
        <w:t>ศร รองเลขาธิการคณะกรรมการ 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ภาค 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4  </w:t>
      </w:r>
      <w:bookmarkStart w:id="0" w:name="_heading=h.gjdgxs" w:colFirst="0" w:colLast="0"/>
      <w:bookmarkEnd w:id="0"/>
      <w:r w:rsidRPr="0049381D">
        <w:rPr>
          <w:rFonts w:ascii="TH SarabunPSK" w:eastAsia="Sarabun" w:hAnsi="TH SarabunPSK" w:cs="TH SarabunPSK"/>
          <w:sz w:val="32"/>
          <w:szCs w:val="32"/>
          <w:cs/>
        </w:rPr>
        <w:t>เปิดเผยว่า สำนักงาน 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ภาค 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="00992F89">
        <w:rPr>
          <w:rFonts w:ascii="TH SarabunPSK" w:eastAsia="Sarabun" w:hAnsi="TH SarabunPSK" w:cs="TH SarabunPSK" w:hint="cs"/>
          <w:sz w:val="32"/>
          <w:szCs w:val="32"/>
          <w:cs/>
        </w:rPr>
        <w:t>ซึ่ง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ค</w:t>
      </w:r>
      <w:r w:rsidR="00415A58">
        <w:rPr>
          <w:rFonts w:ascii="TH SarabunPSK" w:eastAsia="Sarabun" w:hAnsi="TH SarabunPSK" w:cs="TH SarabunPSK" w:hint="cs"/>
          <w:sz w:val="32"/>
          <w:szCs w:val="32"/>
          <w:cs/>
        </w:rPr>
        <w:t>ร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อบคลุมพื้นที่ 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12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จังหวัดในเขตภาคตะวันออกเฉียงเหนือ ได้แก่ กาฬสินธุ์ ขอนแก่น นครพนม บึงกาฬ</w:t>
      </w:r>
      <w:r w:rsidR="00B462BD"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  มหาสารคาม  มุกดาหาร ร้อยเอ็ด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เลย สกลนคร หนองคาย หนองบัวลำภู และอุดรธานี            ได้มีข้อสั่งการในเรื่องมาตรการเข้มงวดประเด็นการป้องกันการทุจริต เกี่ยวกับ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สังกัดสำนักงานคณะกรรมการการศึกษาขั้นพื้นฐาน ประจำปี พ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โดยให้เฝ้าระวังการทุจริตที่อาจจะเกิดขึ้น ทั้งนี้ ให้วิเคราะห์สถิติ           เรื่องกล่าวหาร้องเรียนที่เคยเกิดขึ้นในระดับพื้นที่ของตน เพื่อถอดบทเรี</w:t>
      </w:r>
      <w:r w:rsidR="00B462BD" w:rsidRPr="0049381D">
        <w:rPr>
          <w:rFonts w:ascii="TH SarabunPSK" w:eastAsia="Sarabun" w:hAnsi="TH SarabunPSK" w:cs="TH SarabunPSK"/>
          <w:sz w:val="32"/>
          <w:szCs w:val="32"/>
          <w:cs/>
        </w:rPr>
        <w:t>ยนและนำมาเป็นแนวทางการเฝ้าระวัง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ฯ     ตามบริบทของพื้นที่ เพื่อสกัดกั้นการทุจริตและเพิ่มมาตรการการป้องปรามการทุจริตไม่ให้เกิดขึ้นในเขตพื้นที่         ของสำนักงาน 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ภาค </w:t>
      </w:r>
      <w:r w:rsidRPr="0049381D">
        <w:rPr>
          <w:rFonts w:ascii="TH SarabunPSK" w:eastAsia="Sarabun" w:hAnsi="TH SarabunPSK" w:cs="TH SarabunPSK"/>
          <w:sz w:val="32"/>
          <w:szCs w:val="32"/>
        </w:rPr>
        <w:t>4</w:t>
      </w:r>
    </w:p>
    <w:p w14:paraId="504CB9B5" w14:textId="77777777" w:rsidR="00CE003A" w:rsidRPr="00415A58" w:rsidRDefault="00CE003A" w:rsidP="00B462BD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FF0000"/>
          <w:sz w:val="16"/>
          <w:szCs w:val="16"/>
        </w:rPr>
      </w:pPr>
    </w:p>
    <w:p w14:paraId="2A7D35DD" w14:textId="77777777" w:rsidR="00CE003A" w:rsidRPr="00CE003A" w:rsidRDefault="00CE003A" w:rsidP="00CE003A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49381D">
        <w:rPr>
          <w:rFonts w:ascii="TH SarabunPSK" w:eastAsia="Sarabun" w:hAnsi="TH SarabunPSK" w:cs="TH SarabunPSK" w:hint="cs"/>
          <w:sz w:val="32"/>
          <w:szCs w:val="32"/>
          <w:cs/>
        </w:rPr>
        <w:t>ในการนี้ ได้กำหนด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ให้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มีมาตรการเพิ่มเติมไปยัง </w:t>
      </w:r>
      <w:r w:rsidRPr="00B462BD">
        <w:rPr>
          <w:rFonts w:ascii="TH SarabunPSK" w:eastAsia="Sarabun" w:hAnsi="TH SarabunPSK" w:cs="TH SarabunPSK"/>
          <w:sz w:val="32"/>
          <w:szCs w:val="32"/>
        </w:rPr>
        <w:t xml:space="preserve">12 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จังหวัด ดังนี้ </w:t>
      </w:r>
    </w:p>
    <w:p w14:paraId="20882259" w14:textId="77777777" w:rsidR="00CE003A" w:rsidRPr="00CE003A" w:rsidRDefault="00CE003A" w:rsidP="00CE003A">
      <w:pPr>
        <w:pStyle w:val="ae"/>
        <w:numPr>
          <w:ilvl w:val="0"/>
          <w:numId w:val="3"/>
        </w:num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CE003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มาตรการระยะสั้น</w:t>
      </w:r>
    </w:p>
    <w:p w14:paraId="219A799D" w14:textId="77777777" w:rsidR="00CE003A" w:rsidRPr="00B462BD" w:rsidRDefault="00CE003A" w:rsidP="00CE0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ให้</w:t>
      </w: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มีหนังสือกำชับไปยังเขตตรวจราชการในฐานะผู้ออกข้อสอบภาค ก และ ภาค ข เพื่อให้มีการ</w:t>
      </w:r>
    </w:p>
    <w:p w14:paraId="3E38483D" w14:textId="77777777" w:rsidR="00CE003A" w:rsidRPr="00B462BD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ดำเนินการ ทั้งนี้ ให้เป็นไป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ตามมาตรการที่ </w:t>
      </w:r>
      <w:proofErr w:type="spellStart"/>
      <w:r w:rsidRPr="00B462BD">
        <w:rPr>
          <w:rFonts w:ascii="TH SarabunPSK" w:eastAsia="Sarabun" w:hAnsi="TH SarabunPSK" w:cs="TH SarabunPSK"/>
          <w:sz w:val="32"/>
          <w:szCs w:val="32"/>
          <w:cs/>
        </w:rPr>
        <w:t>สพฐ</w:t>
      </w:r>
      <w:proofErr w:type="spellEnd"/>
      <w:r w:rsidRPr="00B462BD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กำหนด </w:t>
      </w:r>
    </w:p>
    <w:p w14:paraId="10381B96" w14:textId="77777777" w:rsidR="00CE003A" w:rsidRPr="0049381D" w:rsidRDefault="00CE003A" w:rsidP="00CE0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9381D">
        <w:rPr>
          <w:rFonts w:ascii="TH SarabunPSK" w:eastAsia="Sarabun" w:hAnsi="TH SarabunPSK" w:cs="TH SarabunPSK"/>
          <w:sz w:val="32"/>
          <w:szCs w:val="32"/>
          <w:cs/>
        </w:rPr>
        <w:t>ให้สำนักงาน 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49381D">
        <w:rPr>
          <w:rFonts w:ascii="TH SarabunPSK" w:eastAsia="Sarabun" w:hAnsi="TH SarabunPSK" w:cs="TH SarabunPSK"/>
          <w:sz w:val="32"/>
          <w:szCs w:val="32"/>
        </w:rPr>
        <w:t>.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49381D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ประจำจังหวัด ประสานเขตพื้นที่การศึกษาจังหวัดของตน เกี่ยวกับ</w:t>
      </w:r>
    </w:p>
    <w:p w14:paraId="538711A6" w14:textId="77777777" w:rsidR="00CE003A" w:rsidRPr="0049381D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9381D">
        <w:rPr>
          <w:rFonts w:ascii="TH SarabunPSK" w:eastAsia="Sarabun" w:hAnsi="TH SarabunPSK" w:cs="TH SarabunPSK"/>
          <w:sz w:val="32"/>
          <w:szCs w:val="32"/>
          <w:cs/>
        </w:rPr>
        <w:t>มาตรการ</w:t>
      </w:r>
      <w:proofErr w:type="spellStart"/>
      <w:r w:rsidRPr="0049381D">
        <w:rPr>
          <w:rFonts w:ascii="TH SarabunPSK" w:eastAsia="Sarabun" w:hAnsi="TH SarabunPSK" w:cs="TH SarabunPSK"/>
          <w:sz w:val="32"/>
          <w:szCs w:val="32"/>
          <w:cs/>
        </w:rPr>
        <w:t>ต่างๆ</w:t>
      </w:r>
      <w:proofErr w:type="spellEnd"/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 ของ </w:t>
      </w:r>
      <w:proofErr w:type="spellStart"/>
      <w:r w:rsidRPr="0049381D">
        <w:rPr>
          <w:rFonts w:ascii="TH SarabunPSK" w:eastAsia="Sarabun" w:hAnsi="TH SarabunPSK" w:cs="TH SarabunPSK"/>
          <w:sz w:val="32"/>
          <w:szCs w:val="32"/>
          <w:cs/>
        </w:rPr>
        <w:t>สพฐ</w:t>
      </w:r>
      <w:proofErr w:type="spellEnd"/>
      <w:r w:rsidRPr="0049381D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 xml:space="preserve">ตลอดถึงการซักซ้อมความพร้อม เช่น กำหนดสนามสอบที่เหมาะสม การมีมาตรการเกี่ยวกับการสอบภาค ค เป็นต้น </w:t>
      </w:r>
    </w:p>
    <w:p w14:paraId="7FBCE411" w14:textId="77777777" w:rsidR="00CE003A" w:rsidRPr="00B462BD" w:rsidRDefault="00CE003A" w:rsidP="00CE0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ให้มีการประชาสัมพันธ์อย่างทั่วถึง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เน้นการ</w:t>
      </w: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มีส่วนร่วมในจังหวัดนั้นๆ เพื่อให้ประชาชนได้ </w:t>
      </w:r>
    </w:p>
    <w:p w14:paraId="0C866D6B" w14:textId="77777777" w:rsidR="00CE003A" w:rsidRPr="00B462BD" w:rsidRDefault="00CE003A" w:rsidP="00CE003A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2"/>
          <w:szCs w:val="32"/>
          <w:cs/>
        </w:rPr>
        <w:t>เข้าถึงข้อมูลและหลักเกณฑ์ในการสอบ</w:t>
      </w:r>
    </w:p>
    <w:p w14:paraId="1C20647C" w14:textId="77777777" w:rsidR="00CE003A" w:rsidRPr="00B462BD" w:rsidRDefault="00CE003A" w:rsidP="00CE0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กำหนดให้มีจุดบริการกรณีฉุกเฉิน </w:t>
      </w:r>
      <w:r w:rsidRPr="00B462B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เพื่อตรวจสอบการทุจริตในห้องสอบ หรือเหตุอันควรสงสัยว่า</w:t>
      </w:r>
    </w:p>
    <w:p w14:paraId="21BBAEE2" w14:textId="77777777" w:rsidR="00CE003A" w:rsidRPr="00B462BD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2"/>
          <w:szCs w:val="32"/>
          <w:cs/>
        </w:rPr>
        <w:t>อาจจะมีพฤติการณ์ที่ส</w:t>
      </w:r>
      <w:r w:rsidR="008E404B">
        <w:rPr>
          <w:rFonts w:ascii="TH SarabunPSK" w:eastAsia="Sarabun" w:hAnsi="TH SarabunPSK" w:cs="TH SarabunPSK" w:hint="cs"/>
          <w:sz w:val="32"/>
          <w:szCs w:val="32"/>
          <w:cs/>
        </w:rPr>
        <w:t>่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>อว่ามีการทุจริต</w:t>
      </w:r>
      <w:r w:rsidRPr="00B462BD">
        <w:rPr>
          <w:rFonts w:ascii="TH SarabunPSK" w:eastAsia="Sarabun" w:hAnsi="TH SarabunPSK" w:cs="TH SarabunPSK"/>
          <w:sz w:val="32"/>
          <w:szCs w:val="32"/>
        </w:rPr>
        <w:t>)</w:t>
      </w:r>
    </w:p>
    <w:p w14:paraId="3830D2AB" w14:textId="77777777" w:rsidR="00CE003A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2"/>
          <w:szCs w:val="32"/>
        </w:rPr>
        <w:t xml:space="preserve">5.  </w:t>
      </w: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เฝ้าระวังในพื้นที่ โดยให้หน่วยงานที่มีส่วนเกี่ยวข้อง </w:t>
      </w:r>
      <w:r w:rsidRPr="0049381D">
        <w:rPr>
          <w:rFonts w:ascii="TH SarabunPSK" w:eastAsia="Sarabun" w:hAnsi="TH SarabunPSK" w:cs="TH SarabunPSK"/>
          <w:sz w:val="32"/>
          <w:szCs w:val="32"/>
          <w:cs/>
        </w:rPr>
        <w:t>ร่วมเฝ้าระวังในฐานะผู้เข้าร่วมสังเกตการณ์</w:t>
      </w:r>
    </w:p>
    <w:p w14:paraId="440EB74C" w14:textId="77777777" w:rsidR="00CE003A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39ABBE6" w14:textId="77777777" w:rsidR="00CE003A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62271F80" w14:textId="77777777" w:rsidR="00CE003A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11F04D24" w14:textId="77777777" w:rsidR="00CE003A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4ACC172C" w14:textId="77777777" w:rsidR="00CE003A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12A1DC90" w14:textId="77777777" w:rsidR="00CE003A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6697312A" w14:textId="77777777" w:rsidR="00B7723E" w:rsidRDefault="00B7723E" w:rsidP="00B7723E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b/>
          <w:sz w:val="36"/>
          <w:szCs w:val="36"/>
        </w:rPr>
      </w:pPr>
      <w:r w:rsidRPr="00B462BD">
        <w:rPr>
          <w:rFonts w:ascii="TH SarabunPSK" w:eastAsia="Sarabun" w:hAnsi="TH SarabunPSK" w:cs="TH SarabunPSK"/>
          <w:sz w:val="36"/>
          <w:szCs w:val="36"/>
        </w:rPr>
        <w:t xml:space="preserve">    </w:t>
      </w:r>
      <w:r w:rsidR="0049381D">
        <w:rPr>
          <w:rFonts w:ascii="TH SarabunPSK" w:eastAsia="Sarabun" w:hAnsi="TH SarabunPSK" w:cs="TH SarabunPSK"/>
          <w:b/>
          <w:sz w:val="36"/>
          <w:szCs w:val="36"/>
        </w:rPr>
        <w:t xml:space="preserve">   </w:t>
      </w:r>
      <w:r w:rsidR="00D324E1">
        <w:rPr>
          <w:rFonts w:ascii="TH SarabunPSK" w:eastAsia="Sarabun" w:hAnsi="TH SarabunPSK" w:cs="TH SarabunPSK"/>
          <w:b/>
          <w:sz w:val="36"/>
          <w:szCs w:val="36"/>
        </w:rPr>
        <w:t xml:space="preserve">  </w:t>
      </w:r>
      <w:r w:rsidRPr="00B462BD">
        <w:rPr>
          <w:rFonts w:ascii="TH SarabunPSK" w:eastAsia="Sarabun" w:hAnsi="TH SarabunPSK" w:cs="TH SarabunPSK"/>
          <w:b/>
          <w:sz w:val="36"/>
          <w:szCs w:val="36"/>
        </w:rPr>
        <w:t>“</w:t>
      </w:r>
      <w:proofErr w:type="gramStart"/>
      <w:r w:rsidRPr="00B462BD">
        <w:rPr>
          <w:rFonts w:ascii="TH SarabunPSK" w:eastAsia="Sarabun" w:hAnsi="TH SarabunPSK" w:cs="TH SarabunPSK"/>
          <w:b/>
          <w:bCs/>
          <w:sz w:val="36"/>
          <w:szCs w:val="36"/>
          <w:cs/>
        </w:rPr>
        <w:t>ซื่อสัตย์  เป็นธรรม</w:t>
      </w:r>
      <w:proofErr w:type="gramEnd"/>
      <w:r w:rsidRPr="00B462BD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 มืออาชีพ  โปร่งใส  ตรวจสอบได้</w:t>
      </w:r>
      <w:r w:rsidRPr="00B462BD">
        <w:rPr>
          <w:rFonts w:ascii="TH SarabunPSK" w:eastAsia="Sarabun" w:hAnsi="TH SarabunPSK" w:cs="TH SarabunPSK"/>
          <w:b/>
          <w:sz w:val="36"/>
          <w:szCs w:val="36"/>
        </w:rPr>
        <w:t>”</w:t>
      </w:r>
    </w:p>
    <w:p w14:paraId="51460295" w14:textId="77777777" w:rsidR="0049381D" w:rsidRPr="00B462BD" w:rsidRDefault="0049381D" w:rsidP="00B7723E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b/>
          <w:sz w:val="36"/>
          <w:szCs w:val="36"/>
        </w:rPr>
      </w:pPr>
    </w:p>
    <w:p w14:paraId="05DDDE4E" w14:textId="77777777" w:rsidR="00B7723E" w:rsidRPr="00B462BD" w:rsidRDefault="00B7723E" w:rsidP="00B77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2"/>
          <w:szCs w:val="32"/>
        </w:rPr>
        <w:lastRenderedPageBreak/>
        <w:t>-2-</w:t>
      </w:r>
    </w:p>
    <w:p w14:paraId="2BA61773" w14:textId="77777777" w:rsidR="00CE003A" w:rsidRPr="00B462BD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1DDE6AB3" w14:textId="77777777" w:rsidR="00CE003A" w:rsidRPr="00CE003A" w:rsidRDefault="00CE003A" w:rsidP="00CE003A">
      <w:pPr>
        <w:pStyle w:val="a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CE003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มาตรการระยะยาว</w:t>
      </w:r>
      <w:r w:rsidRPr="00CE0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14:paraId="78B01949" w14:textId="77777777" w:rsidR="00CE003A" w:rsidRPr="00B462BD" w:rsidRDefault="00CE003A" w:rsidP="00CE0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462B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กำหนดการเพิ่มหลักเกณฑ์การให้คะแนนในภาค ค โดยเพิ่มหลักเกณฑ์เกี่ยวกับการคิดแยกแยะ</w:t>
      </w:r>
    </w:p>
    <w:p w14:paraId="16C6F192" w14:textId="77777777" w:rsidR="00CE003A" w:rsidRPr="00B462BD" w:rsidRDefault="00CE003A" w:rsidP="00CE0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ประโยชน์ส่วนตนและประโยชน์ส่วนรวม </w:t>
      </w:r>
      <w:r w:rsidRPr="00B462B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92E1ED1" w14:textId="77777777" w:rsidR="00CE003A" w:rsidRPr="0049381D" w:rsidRDefault="00CE003A" w:rsidP="00CE0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pacing w:val="8"/>
          <w:sz w:val="32"/>
          <w:szCs w:val="32"/>
        </w:rPr>
      </w:pPr>
      <w:r w:rsidRPr="0049381D">
        <w:rPr>
          <w:rFonts w:ascii="TH SarabunPSK" w:eastAsia="Sarabun" w:hAnsi="TH SarabunPSK" w:cs="TH SarabunPSK"/>
          <w:color w:val="000000"/>
          <w:spacing w:val="8"/>
          <w:sz w:val="32"/>
          <w:szCs w:val="32"/>
          <w:cs/>
        </w:rPr>
        <w:t xml:space="preserve">มีการประชาสัมพันธ์มาตรการป้องกันการทุจริต ในรูปแบบภาษาอังกฤษ ทั้งก่อนการสอบ </w:t>
      </w:r>
    </w:p>
    <w:p w14:paraId="29611B48" w14:textId="77777777" w:rsidR="00CE003A" w:rsidRPr="00B462BD" w:rsidRDefault="00CE003A" w:rsidP="00CE003A">
      <w:pPr>
        <w:tabs>
          <w:tab w:val="left" w:pos="1701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2"/>
          <w:szCs w:val="32"/>
          <w:cs/>
        </w:rPr>
        <w:t>และหลังการสอบ ตลอดจนจัดให้มีการแสดงความคิดเห็น</w:t>
      </w:r>
      <w:r w:rsidR="00C11A73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ประชาชนเกี่ยวกับการสอบ </w:t>
      </w:r>
      <w:r w:rsidRPr="00B462BD">
        <w:rPr>
          <w:rFonts w:ascii="TH SarabunPSK" w:eastAsia="Sarabun" w:hAnsi="TH SarabunPSK" w:cs="TH SarabunPSK"/>
          <w:sz w:val="32"/>
          <w:szCs w:val="32"/>
        </w:rPr>
        <w:t>(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>โพล</w:t>
      </w:r>
      <w:r w:rsidRPr="00B462BD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>เพื่อความเชื่อมั่น</w:t>
      </w:r>
      <w:r w:rsidR="00C11A73">
        <w:rPr>
          <w:rFonts w:ascii="TH SarabunPSK" w:eastAsia="Sarabun" w:hAnsi="TH SarabunPSK" w:cs="TH SarabunPSK" w:hint="cs"/>
          <w:sz w:val="32"/>
          <w:szCs w:val="32"/>
          <w:cs/>
        </w:rPr>
        <w:t xml:space="preserve">      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>ในการสอบว่าไม่มีการทุจริต ทั้งนี้ เชื่อว่าหากไม่มีการทุจริตสอบในครั้งนี้ จะส่งผลต่อภาพลักษณ์ในการแข่งขัน</w:t>
      </w:r>
      <w:r w:rsidR="00C11A73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</w:t>
      </w:r>
      <w:r w:rsidRPr="00C11A73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ของประเทศไทย เช่น การจัดอันดับการศึกษา อันเป็นผลต่อดัชนีการรับรู้การทุจริต </w:t>
      </w:r>
      <w:r w:rsidRPr="00C11A73">
        <w:rPr>
          <w:rFonts w:ascii="TH SarabunPSK" w:eastAsia="Sarabun" w:hAnsi="TH SarabunPSK" w:cs="TH SarabunPSK"/>
          <w:spacing w:val="-4"/>
          <w:sz w:val="32"/>
          <w:szCs w:val="32"/>
        </w:rPr>
        <w:t>(</w:t>
      </w:r>
      <w:r w:rsidRPr="00C11A73">
        <w:rPr>
          <w:rFonts w:ascii="TH SarabunPSK" w:eastAsia="Sarabun" w:hAnsi="TH SarabunPSK" w:cs="TH SarabunPSK"/>
          <w:spacing w:val="-4"/>
          <w:sz w:val="32"/>
          <w:szCs w:val="32"/>
          <w:highlight w:val="white"/>
        </w:rPr>
        <w:t>Corruption Perceptions Index)</w:t>
      </w:r>
      <w:r w:rsidRPr="00B462BD">
        <w:rPr>
          <w:rFonts w:ascii="TH SarabunPSK" w:eastAsia="Sarabun" w:hAnsi="TH SarabunPSK" w:cs="TH SarabunPSK"/>
          <w:sz w:val="32"/>
          <w:szCs w:val="32"/>
          <w:highlight w:val="white"/>
        </w:rPr>
        <w:t xml:space="preserve"> 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หรือ </w:t>
      </w:r>
      <w:r w:rsidRPr="00B462BD">
        <w:rPr>
          <w:rFonts w:ascii="TH SarabunPSK" w:eastAsia="Sarabun" w:hAnsi="TH SarabunPSK" w:cs="TH SarabunPSK"/>
          <w:sz w:val="32"/>
          <w:szCs w:val="32"/>
        </w:rPr>
        <w:t xml:space="preserve">CPI 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ในเครื่องมือของแหล่งข้อมูล </w:t>
      </w:r>
      <w:r w:rsidRPr="00B462BD">
        <w:rPr>
          <w:rFonts w:ascii="TH SarabunPSK" w:eastAsia="Sarabun" w:hAnsi="TH SarabunPSK" w:cs="TH SarabunPSK"/>
          <w:sz w:val="32"/>
          <w:szCs w:val="32"/>
        </w:rPr>
        <w:t xml:space="preserve">IMD World Competitiveness Yearbook (IMD), </w:t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แหล่งข้อมูล </w:t>
      </w:r>
      <w:r w:rsidRPr="00B462BD">
        <w:rPr>
          <w:rFonts w:ascii="TH SarabunPSK" w:eastAsia="Sarabun" w:hAnsi="TH SarabunPSK" w:cs="TH SarabunPSK"/>
          <w:sz w:val="32"/>
          <w:szCs w:val="32"/>
        </w:rPr>
        <w:t xml:space="preserve">World Economic Forum (WEF) </w:t>
      </w:r>
    </w:p>
    <w:p w14:paraId="0D606D74" w14:textId="77777777" w:rsidR="004A4587" w:rsidRPr="00B462BD" w:rsidRDefault="004A4587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sz w:val="16"/>
          <w:szCs w:val="16"/>
        </w:rPr>
      </w:pPr>
    </w:p>
    <w:p w14:paraId="4753BBE1" w14:textId="77777777" w:rsidR="004A4587" w:rsidRPr="00B462BD" w:rsidRDefault="00E17B40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sz w:val="16"/>
          <w:szCs w:val="16"/>
        </w:rPr>
      </w:pPr>
      <w:r w:rsidRPr="00B462BD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B462BD">
        <w:rPr>
          <w:rFonts w:ascii="TH SarabunPSK" w:eastAsia="Sarabun" w:hAnsi="TH SarabunPSK" w:cs="TH SarabunPSK"/>
          <w:sz w:val="32"/>
          <w:szCs w:val="32"/>
        </w:rPr>
        <w:tab/>
      </w:r>
      <w:r w:rsidRPr="00B462BD">
        <w:rPr>
          <w:rFonts w:ascii="TH SarabunPSK" w:eastAsia="Sarabun" w:hAnsi="TH SarabunPSK" w:cs="TH SarabunPSK"/>
          <w:sz w:val="32"/>
          <w:szCs w:val="32"/>
        </w:rPr>
        <w:tab/>
      </w:r>
      <w:r w:rsidR="00CE003A" w:rsidRPr="00FB4087">
        <w:rPr>
          <w:rFonts w:ascii="TH SarabunPSK" w:eastAsia="Sarabun" w:hAnsi="TH SarabunPSK" w:cs="TH SarabunPSK"/>
          <w:sz w:val="32"/>
          <w:szCs w:val="32"/>
          <w:cs/>
        </w:rPr>
        <w:t>รองเลขาธิการคณะกรรมการ ป</w:t>
      </w:r>
      <w:r w:rsidR="00CE003A" w:rsidRPr="00FB4087">
        <w:rPr>
          <w:rFonts w:ascii="TH SarabunPSK" w:eastAsia="Sarabun" w:hAnsi="TH SarabunPSK" w:cs="TH SarabunPSK"/>
          <w:sz w:val="32"/>
          <w:szCs w:val="32"/>
        </w:rPr>
        <w:t>.</w:t>
      </w:r>
      <w:r w:rsidR="00CE003A" w:rsidRPr="00FB4087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="00CE003A" w:rsidRPr="00FB4087">
        <w:rPr>
          <w:rFonts w:ascii="TH SarabunPSK" w:eastAsia="Sarabun" w:hAnsi="TH SarabunPSK" w:cs="TH SarabunPSK"/>
          <w:sz w:val="32"/>
          <w:szCs w:val="32"/>
        </w:rPr>
        <w:t>.</w:t>
      </w:r>
      <w:r w:rsidR="00CE003A" w:rsidRPr="00FB4087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="00CE003A" w:rsidRPr="00FB4087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="00CE003A"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ภาค </w:t>
      </w:r>
      <w:r w:rsidR="00CE003A" w:rsidRPr="00FB4087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="00CE003A" w:rsidRPr="00FB4087">
        <w:rPr>
          <w:rFonts w:ascii="TH SarabunPSK" w:eastAsia="Sarabun" w:hAnsi="TH SarabunPSK" w:cs="TH SarabunPSK" w:hint="cs"/>
          <w:sz w:val="32"/>
          <w:szCs w:val="32"/>
          <w:cs/>
        </w:rPr>
        <w:t>กล่าวเพิ่มเติมอีกว่า พ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ฤติการณ์การทุจริต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ที่เกิดขึ้นบ่อย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ที่ปรากฏเป็นข่าวเกี่ย</w:t>
      </w:r>
      <w:r w:rsidR="00B462BD" w:rsidRPr="00FB4087">
        <w:rPr>
          <w:rFonts w:ascii="TH SarabunPSK" w:eastAsia="Sarabun" w:hAnsi="TH SarabunPSK" w:cs="TH SarabunPSK"/>
          <w:sz w:val="32"/>
          <w:szCs w:val="32"/>
          <w:cs/>
        </w:rPr>
        <w:t>วกับการทุจริตสอบครูผู้ช่วยฯ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 xml:space="preserve"> นั้น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ยัง</w:t>
      </w:r>
      <w:r w:rsidR="00B462BD" w:rsidRPr="00FB4087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พฤติการณ์ในการ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รับจ้างสอบ </w:t>
      </w:r>
      <w:r w:rsidRPr="00FB4087">
        <w:rPr>
          <w:rFonts w:ascii="TH SarabunPSK" w:eastAsia="Sarabun" w:hAnsi="TH SarabunPSK" w:cs="TH SarabunPSK"/>
          <w:sz w:val="32"/>
          <w:szCs w:val="32"/>
        </w:rPr>
        <w:t>(</w:t>
      </w:r>
      <w:r w:rsidR="00B462BD" w:rsidRPr="00FB4087">
        <w:rPr>
          <w:rFonts w:ascii="TH SarabunPSK" w:eastAsia="Sarabun" w:hAnsi="TH SarabunPSK" w:cs="TH SarabunPSK" w:hint="cs"/>
          <w:sz w:val="32"/>
          <w:szCs w:val="32"/>
          <w:cs/>
        </w:rPr>
        <w:t>โดยวิธีการ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เข้าสอบแทน</w:t>
      </w:r>
      <w:r w:rsidR="00B462BD"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กรณีนี้เกิดขึ้นช่วงโควิด </w:t>
      </w:r>
      <w:r w:rsidR="00B462BD" w:rsidRPr="00FB4087">
        <w:rPr>
          <w:rFonts w:ascii="TH SarabunPSK" w:eastAsia="Sarabun" w:hAnsi="TH SarabunPSK" w:cs="TH SarabunPSK" w:hint="cs"/>
          <w:sz w:val="32"/>
          <w:szCs w:val="32"/>
          <w:cs/>
        </w:rPr>
        <w:t>ซึ่งผู้เข้าสอบจะ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ต้องสวมใส่หน้ากาก</w:t>
      </w:r>
      <w:r w:rsidRPr="00FB4087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="00B462BD" w:rsidRPr="00FB4087">
        <w:rPr>
          <w:rFonts w:ascii="TH SarabunPSK" w:eastAsia="Sarabun" w:hAnsi="TH SarabunPSK" w:cs="TH SarabunPSK"/>
          <w:sz w:val="32"/>
          <w:szCs w:val="32"/>
          <w:cs/>
        </w:rPr>
        <w:t>การทุจริตโดยอาศัยช่องว่าง</w:t>
      </w:r>
      <w:r w:rsidR="00B462BD" w:rsidRPr="00FB4087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462BD" w:rsidRPr="00FB4087">
        <w:rPr>
          <w:rFonts w:ascii="TH SarabunPSK" w:eastAsia="Sarabun" w:hAnsi="TH SarabunPSK" w:cs="TH SarabunPSK"/>
          <w:sz w:val="32"/>
          <w:szCs w:val="32"/>
          <w:cs/>
        </w:rPr>
        <w:t>บุค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ลากรที่ไม่เพียงพอ </w:t>
      </w:r>
      <w:r w:rsidRPr="00FB4087">
        <w:rPr>
          <w:rFonts w:ascii="TH SarabunPSK" w:eastAsia="Sarabun" w:hAnsi="TH SarabunPSK" w:cs="TH SarabunPSK"/>
          <w:sz w:val="32"/>
          <w:szCs w:val="32"/>
        </w:rPr>
        <w:t>(</w:t>
      </w:r>
      <w:r w:rsidR="00B462BD" w:rsidRPr="00FB4087">
        <w:rPr>
          <w:rFonts w:ascii="TH SarabunPSK" w:eastAsia="Sarabun" w:hAnsi="TH SarabunPSK" w:cs="TH SarabunPSK" w:hint="cs"/>
          <w:sz w:val="32"/>
          <w:szCs w:val="32"/>
          <w:cs/>
        </w:rPr>
        <w:t>โดยบุคลากรที่คุมสอบมีเพียง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คนเดียว เช่น การพาไปเข้าห้องน้ำ หรือการเบี่ย</w:t>
      </w:r>
      <w:r w:rsidR="00B462BD" w:rsidRPr="00FB4087">
        <w:rPr>
          <w:rFonts w:ascii="TH SarabunPSK" w:eastAsia="Sarabun" w:hAnsi="TH SarabunPSK" w:cs="TH SarabunPSK"/>
          <w:sz w:val="32"/>
          <w:szCs w:val="32"/>
          <w:cs/>
        </w:rPr>
        <w:t>งเบนความสนใจ และใช้ช่องว่าง</w:t>
      </w:r>
      <w:r w:rsidR="0049381D" w:rsidRPr="00FB4087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</w:t>
      </w:r>
      <w:r w:rsidR="00B462BD" w:rsidRPr="00FB4087">
        <w:rPr>
          <w:rFonts w:ascii="TH SarabunPSK" w:eastAsia="Sarabun" w:hAnsi="TH SarabunPSK" w:cs="TH SarabunPSK" w:hint="cs"/>
          <w:sz w:val="32"/>
          <w:szCs w:val="32"/>
          <w:cs/>
        </w:rPr>
        <w:t>เพื่อ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ส่งสัญลักษณ์ในการบอกข้อสอบ</w:t>
      </w:r>
      <w:r w:rsidRPr="00FB4087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การขายข้อสอบ การติวข้อสอบ การใช้เส้นสาย รวม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ไป</w:t>
      </w:r>
      <w:r w:rsidRPr="00FB4087">
        <w:rPr>
          <w:rFonts w:ascii="TH SarabunPSK" w:eastAsia="Sarabun" w:hAnsi="TH SarabunPSK" w:cs="TH SarabunPSK"/>
          <w:sz w:val="32"/>
          <w:szCs w:val="32"/>
          <w:cs/>
        </w:rPr>
        <w:t>ถึงการเรียกรับสินบน เป็นต้น</w:t>
      </w:r>
      <w:r w:rsidR="00B7723E" w:rsidRPr="00FB408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9381D" w:rsidRPr="00FB4087">
        <w:rPr>
          <w:rFonts w:ascii="TH SarabunPSK" w:eastAsia="Sarabun" w:hAnsi="TH SarabunPSK" w:cs="TH SarabunPSK" w:hint="cs"/>
          <w:sz w:val="32"/>
          <w:szCs w:val="32"/>
          <w:cs/>
        </w:rPr>
        <w:t xml:space="preserve">ทั้งนี้ 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หากพบเห็นการกระทำทุจริต</w:t>
      </w:r>
      <w:r w:rsidR="00B7723E" w:rsidRPr="00FB408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สามารถแจ้งเบาะแสการทุจริตได้ที่ สำนักงาน</w:t>
      </w:r>
      <w:r w:rsidR="00B7723E"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ป</w:t>
      </w:r>
      <w:r w:rsidR="00B7723E" w:rsidRPr="00FB408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ป</w:t>
      </w:r>
      <w:r w:rsidR="00B7723E" w:rsidRPr="00FB408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ช</w:t>
      </w:r>
      <w:r w:rsidR="00B7723E"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ประจำจังหวัด</w:t>
      </w:r>
      <w:r w:rsidR="00B7723E"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9381D" w:rsidRPr="00FB4087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</w:t>
      </w:r>
      <w:r w:rsidR="00B7723E" w:rsidRPr="00FB4087">
        <w:rPr>
          <w:rFonts w:ascii="TH SarabunPSK" w:eastAsia="Sarabun" w:hAnsi="TH SarabunPSK" w:cs="TH SarabunPSK" w:hint="cs"/>
          <w:sz w:val="32"/>
          <w:szCs w:val="32"/>
          <w:cs/>
        </w:rPr>
        <w:t>หรือ</w:t>
      </w:r>
      <w:r w:rsidR="00C11A73">
        <w:rPr>
          <w:rFonts w:ascii="TH SarabunPSK" w:eastAsia="Sarabun" w:hAnsi="TH SarabunPSK" w:cs="TH SarabunPSK" w:hint="cs"/>
          <w:sz w:val="32"/>
          <w:szCs w:val="32"/>
          <w:cs/>
        </w:rPr>
        <w:t>ศูนย์ข้อมูล ป.ป.ช.</w:t>
      </w:r>
      <w:r w:rsidR="00B7723E" w:rsidRPr="00FB4087">
        <w:rPr>
          <w:rFonts w:ascii="TH SarabunPSK" w:eastAsia="Sarabun" w:hAnsi="TH SarabunPSK" w:cs="TH SarabunPSK"/>
          <w:sz w:val="32"/>
          <w:szCs w:val="32"/>
          <w:cs/>
        </w:rPr>
        <w:t xml:space="preserve"> 1205</w:t>
      </w:r>
      <w:r w:rsidRPr="00B462BD">
        <w:rPr>
          <w:rFonts w:ascii="TH SarabunPSK" w:eastAsia="Sarabun" w:hAnsi="TH SarabunPSK" w:cs="TH SarabunPSK"/>
          <w:sz w:val="32"/>
          <w:szCs w:val="32"/>
        </w:rPr>
        <w:tab/>
      </w:r>
    </w:p>
    <w:p w14:paraId="725B7E2D" w14:textId="3D26C352" w:rsidR="004A4587" w:rsidRDefault="00E17B40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2"/>
          <w:szCs w:val="32"/>
        </w:rPr>
        <w:tab/>
      </w:r>
      <w:r w:rsidRPr="00B462BD">
        <w:rPr>
          <w:rFonts w:ascii="TH SarabunPSK" w:eastAsia="Sarabun" w:hAnsi="TH SarabunPSK" w:cs="TH SarabunPSK"/>
          <w:sz w:val="32"/>
          <w:szCs w:val="32"/>
        </w:rPr>
        <w:tab/>
      </w:r>
      <w:r w:rsidRPr="00B462BD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131FF5D6" w14:textId="54A17088" w:rsidR="003C7F81" w:rsidRPr="003C7F81" w:rsidRDefault="003C7F81" w:rsidP="003C7F81">
      <w:pPr>
        <w:spacing w:after="0" w:line="240" w:lineRule="auto"/>
        <w:ind w:left="1440" w:firstLine="720"/>
        <w:jc w:val="thaiDistribute"/>
        <w:rPr>
          <w:rFonts w:ascii="TH SarabunPSK" w:eastAsia="Sarabun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C7F81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.............................................................................................</w:t>
      </w:r>
    </w:p>
    <w:p w14:paraId="3B048394" w14:textId="77777777" w:rsidR="004A4587" w:rsidRPr="00B462BD" w:rsidRDefault="004A4587" w:rsidP="00B46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48"/>
          <w:szCs w:val="48"/>
        </w:rPr>
      </w:pPr>
    </w:p>
    <w:p w14:paraId="373888BA" w14:textId="77777777" w:rsidR="004A4587" w:rsidRPr="00B462BD" w:rsidRDefault="00E17B40" w:rsidP="00B7723E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62BD">
        <w:rPr>
          <w:rFonts w:ascii="TH SarabunPSK" w:eastAsia="Sarabun" w:hAnsi="TH SarabunPSK" w:cs="TH SarabunPSK"/>
          <w:sz w:val="36"/>
          <w:szCs w:val="36"/>
        </w:rPr>
        <w:t xml:space="preserve">  </w:t>
      </w:r>
      <w:r w:rsidRPr="00B462BD">
        <w:rPr>
          <w:rFonts w:ascii="TH SarabunPSK" w:eastAsia="Sarabun" w:hAnsi="TH SarabunPSK" w:cs="TH SarabunPSK"/>
          <w:sz w:val="36"/>
          <w:szCs w:val="36"/>
        </w:rPr>
        <w:tab/>
      </w:r>
      <w:bookmarkStart w:id="1" w:name="_GoBack"/>
      <w:bookmarkEnd w:id="1"/>
    </w:p>
    <w:p w14:paraId="0EE217BF" w14:textId="77777777" w:rsidR="004A4587" w:rsidRPr="00B462BD" w:rsidRDefault="004A4587" w:rsidP="00B462BD">
      <w:pPr>
        <w:tabs>
          <w:tab w:val="left" w:pos="1701"/>
        </w:tabs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</w:p>
    <w:p w14:paraId="12B5BB81" w14:textId="77777777" w:rsidR="004A4587" w:rsidRDefault="004A4587" w:rsidP="00B462BD">
      <w:pPr>
        <w:tabs>
          <w:tab w:val="left" w:pos="1701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60E6F16B" w14:textId="77777777" w:rsidR="00D324E1" w:rsidRPr="00B462BD" w:rsidRDefault="00D324E1" w:rsidP="00B462BD">
      <w:pPr>
        <w:tabs>
          <w:tab w:val="left" w:pos="1701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16C8807F" w14:textId="77777777" w:rsidR="004A4587" w:rsidRDefault="00B7723E" w:rsidP="00B462BD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6"/>
          <w:szCs w:val="36"/>
        </w:rPr>
      </w:pPr>
      <w:r w:rsidRPr="00B462BD">
        <w:rPr>
          <w:rFonts w:ascii="TH SarabunPSK" w:hAnsi="TH SarabunPSK" w:cs="TH SarabunPSK"/>
          <w:noProof/>
        </w:rPr>
        <w:drawing>
          <wp:anchor distT="0" distB="0" distL="0" distR="0" simplePos="0" relativeHeight="251660288" behindDoc="1" locked="0" layoutInCell="1" hidden="0" allowOverlap="1" wp14:anchorId="7192CE7C" wp14:editId="280861BC">
            <wp:simplePos x="0" y="0"/>
            <wp:positionH relativeFrom="column">
              <wp:posOffset>-889000</wp:posOffset>
            </wp:positionH>
            <wp:positionV relativeFrom="paragraph">
              <wp:posOffset>243205</wp:posOffset>
            </wp:positionV>
            <wp:extent cx="7794625" cy="2696210"/>
            <wp:effectExtent l="0" t="0" r="0" b="8890"/>
            <wp:wrapNone/>
            <wp:docPr id="41" name="image2.png" descr="หัวข่าวท้า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หัวข่าวท้าย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4625" cy="269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7B40" w:rsidRPr="00B462BD">
        <w:rPr>
          <w:rFonts w:ascii="TH SarabunPSK" w:eastAsia="Sarabun" w:hAnsi="TH SarabunPSK" w:cs="TH SarabunPSK"/>
          <w:sz w:val="36"/>
          <w:szCs w:val="36"/>
        </w:rPr>
        <w:t xml:space="preserve">                </w:t>
      </w:r>
    </w:p>
    <w:p w14:paraId="24F64DD2" w14:textId="77777777" w:rsidR="00FB4087" w:rsidRDefault="00FB4087" w:rsidP="00B462BD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6"/>
          <w:szCs w:val="36"/>
        </w:rPr>
      </w:pPr>
    </w:p>
    <w:p w14:paraId="18144849" w14:textId="77777777" w:rsidR="00FB4087" w:rsidRPr="00B462BD" w:rsidRDefault="00FB4087" w:rsidP="00B462BD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6"/>
          <w:szCs w:val="36"/>
        </w:rPr>
      </w:pPr>
    </w:p>
    <w:p w14:paraId="5D25C793" w14:textId="77777777" w:rsidR="004A4587" w:rsidRPr="00B462BD" w:rsidRDefault="004A4587" w:rsidP="00B462BD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sz w:val="36"/>
          <w:szCs w:val="36"/>
        </w:rPr>
      </w:pPr>
    </w:p>
    <w:p w14:paraId="0D662EF1" w14:textId="77777777" w:rsidR="004A4587" w:rsidRPr="00B462BD" w:rsidRDefault="004A4587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</w:p>
    <w:p w14:paraId="2423938B" w14:textId="77777777" w:rsidR="004A4587" w:rsidRPr="00B462BD" w:rsidRDefault="00E17B40" w:rsidP="00D324E1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b/>
          <w:sz w:val="36"/>
          <w:szCs w:val="36"/>
        </w:rPr>
      </w:pPr>
      <w:r w:rsidRPr="00B462BD">
        <w:rPr>
          <w:rFonts w:ascii="TH SarabunPSK" w:eastAsia="Sarabun" w:hAnsi="TH SarabunPSK" w:cs="TH SarabunPSK"/>
          <w:sz w:val="36"/>
          <w:szCs w:val="36"/>
        </w:rPr>
        <w:t xml:space="preserve">       </w:t>
      </w:r>
      <w:r w:rsidRPr="00B462BD">
        <w:rPr>
          <w:rFonts w:ascii="TH SarabunPSK" w:eastAsia="Sarabun" w:hAnsi="TH SarabunPSK" w:cs="TH SarabunPSK"/>
          <w:sz w:val="36"/>
          <w:szCs w:val="36"/>
        </w:rPr>
        <w:tab/>
        <w:t xml:space="preserve">   </w:t>
      </w:r>
      <w:r w:rsidRPr="00B462BD">
        <w:rPr>
          <w:rFonts w:ascii="TH SarabunPSK" w:eastAsia="Sarabun" w:hAnsi="TH SarabunPSK" w:cs="TH SarabunPSK"/>
          <w:b/>
          <w:sz w:val="36"/>
          <w:szCs w:val="36"/>
        </w:rPr>
        <w:t>“</w:t>
      </w:r>
      <w:proofErr w:type="gramStart"/>
      <w:r w:rsidRPr="00B462BD">
        <w:rPr>
          <w:rFonts w:ascii="TH SarabunPSK" w:eastAsia="Sarabun" w:hAnsi="TH SarabunPSK" w:cs="TH SarabunPSK"/>
          <w:b/>
          <w:bCs/>
          <w:sz w:val="36"/>
          <w:szCs w:val="36"/>
          <w:cs/>
        </w:rPr>
        <w:t>ซื่อสัตย์  เป็นธรรม</w:t>
      </w:r>
      <w:proofErr w:type="gramEnd"/>
      <w:r w:rsidRPr="00B462BD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 มืออาชีพ  โปร่งใส  ตรวจสอบได้</w:t>
      </w:r>
      <w:r w:rsidRPr="00B462BD">
        <w:rPr>
          <w:rFonts w:ascii="TH SarabunPSK" w:eastAsia="Sarabun" w:hAnsi="TH SarabunPSK" w:cs="TH SarabunPSK"/>
          <w:b/>
          <w:sz w:val="36"/>
          <w:szCs w:val="36"/>
        </w:rPr>
        <w:t>”</w:t>
      </w:r>
    </w:p>
    <w:p w14:paraId="03DFF39F" w14:textId="77777777" w:rsidR="004A4587" w:rsidRPr="00B462BD" w:rsidRDefault="004A4587" w:rsidP="00B462BD">
      <w:pP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</w:p>
    <w:p w14:paraId="4191D01C" w14:textId="77777777" w:rsidR="004A4587" w:rsidRPr="00B462BD" w:rsidRDefault="00E17B40" w:rsidP="00B462BD">
      <w:pPr>
        <w:spacing w:after="0" w:line="240" w:lineRule="auto"/>
        <w:ind w:left="1440" w:firstLine="720"/>
        <w:jc w:val="thaiDistribute"/>
        <w:rPr>
          <w:rFonts w:ascii="TH SarabunPSK" w:eastAsia="Sarabun" w:hAnsi="TH SarabunPSK" w:cs="TH SarabunPSK"/>
          <w:sz w:val="36"/>
          <w:szCs w:val="36"/>
        </w:rPr>
      </w:pPr>
      <w:r w:rsidRPr="00B462BD">
        <w:rPr>
          <w:rFonts w:ascii="TH SarabunPSK" w:eastAsia="Sarabun" w:hAnsi="TH SarabunPSK" w:cs="TH SarabunPSK"/>
          <w:sz w:val="36"/>
          <w:szCs w:val="36"/>
        </w:rPr>
        <w:t xml:space="preserve">          </w:t>
      </w:r>
    </w:p>
    <w:sectPr w:rsidR="004A4587" w:rsidRPr="00B462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183" w:bottom="0" w:left="1418" w:header="720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66AA" w14:textId="77777777" w:rsidR="00906D30" w:rsidRDefault="00906D30">
      <w:pPr>
        <w:spacing w:after="0" w:line="240" w:lineRule="auto"/>
      </w:pPr>
      <w:r>
        <w:separator/>
      </w:r>
    </w:p>
  </w:endnote>
  <w:endnote w:type="continuationSeparator" w:id="0">
    <w:p w14:paraId="638CAD65" w14:textId="77777777" w:rsidR="00906D30" w:rsidRDefault="0090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331F" w14:textId="77777777" w:rsidR="004A4587" w:rsidRDefault="004A4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D04F" w14:textId="77777777" w:rsidR="004A4587" w:rsidRDefault="004A4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6853" w14:textId="77777777" w:rsidR="004A4587" w:rsidRDefault="004A4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F9DC" w14:textId="77777777" w:rsidR="00906D30" w:rsidRDefault="00906D30">
      <w:pPr>
        <w:spacing w:after="0" w:line="240" w:lineRule="auto"/>
      </w:pPr>
      <w:r>
        <w:separator/>
      </w:r>
    </w:p>
  </w:footnote>
  <w:footnote w:type="continuationSeparator" w:id="0">
    <w:p w14:paraId="6285D38E" w14:textId="77777777" w:rsidR="00906D30" w:rsidRDefault="0090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EF25" w14:textId="77777777" w:rsidR="004A4587" w:rsidRDefault="004A4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BE1B" w14:textId="77777777" w:rsidR="004A4587" w:rsidRDefault="004A4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arabun" w:eastAsia="Sarabun" w:hAnsi="Sarabun" w:cs="Sarabun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0662" w14:textId="77777777" w:rsidR="004A4587" w:rsidRDefault="004A4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F05"/>
    <w:multiLevelType w:val="multilevel"/>
    <w:tmpl w:val="B13CFADC"/>
    <w:lvl w:ilvl="0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4C4842"/>
    <w:multiLevelType w:val="multilevel"/>
    <w:tmpl w:val="819E217E"/>
    <w:lvl w:ilvl="0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A87134"/>
    <w:multiLevelType w:val="hybridMultilevel"/>
    <w:tmpl w:val="A474AA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587"/>
    <w:rsid w:val="00122F1C"/>
    <w:rsid w:val="003C7F81"/>
    <w:rsid w:val="00415A58"/>
    <w:rsid w:val="0049381D"/>
    <w:rsid w:val="004A4587"/>
    <w:rsid w:val="006377C3"/>
    <w:rsid w:val="007B29DD"/>
    <w:rsid w:val="008E404B"/>
    <w:rsid w:val="00906D30"/>
    <w:rsid w:val="00992F89"/>
    <w:rsid w:val="00B462BD"/>
    <w:rsid w:val="00B7723E"/>
    <w:rsid w:val="00BD053E"/>
    <w:rsid w:val="00C11A73"/>
    <w:rsid w:val="00CE003A"/>
    <w:rsid w:val="00D324E1"/>
    <w:rsid w:val="00E17B40"/>
    <w:rsid w:val="00E73A58"/>
    <w:rsid w:val="00E953D6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202A"/>
  <w15:docId w15:val="{11FBD9FF-F50F-4F14-B0BE-096389A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rPr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CB3585"/>
    <w:rPr>
      <w:szCs w:val="28"/>
    </w:rPr>
  </w:style>
  <w:style w:type="paragraph" w:styleId="a9">
    <w:name w:val="head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3585"/>
  </w:style>
  <w:style w:type="paragraph" w:styleId="ab">
    <w:name w:val="footer"/>
    <w:basedOn w:val="a"/>
    <w:link w:val="ac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3585"/>
  </w:style>
  <w:style w:type="character" w:styleId="ad">
    <w:name w:val="Hyperlink"/>
    <w:uiPriority w:val="99"/>
    <w:unhideWhenUsed/>
    <w:rsid w:val="005901A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8">
    <w:name w:val="ไม่มีการเว้นระยะห่าง อักขระ"/>
    <w:link w:val="a7"/>
    <w:uiPriority w:val="1"/>
    <w:rsid w:val="006E3C3E"/>
    <w:rPr>
      <w:sz w:val="22"/>
      <w:szCs w:val="28"/>
      <w:lang w:val="en-US" w:eastAsia="en-US" w:bidi="th-TH"/>
    </w:rPr>
  </w:style>
  <w:style w:type="character" w:customStyle="1" w:styleId="a4">
    <w:name w:val="ชื่อเรื่อง อักขระ"/>
    <w:link w:val="a3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Ca6QOecFYS6i3hblUmg1MEm0Jw==">CgMxLjAyCGguZ2pkZ3hzOAByITFQRl9nNmRjbjlrYkUtbmZNckEyRmpsb1hwR2l1cF93UQ==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Umaporn Pattanee</dc:creator>
  <cp:lastModifiedBy>Umaporn Pattanee</cp:lastModifiedBy>
  <cp:revision>20</cp:revision>
  <cp:lastPrinted>2023-05-19T08:49:00Z</cp:lastPrinted>
  <dcterms:created xsi:type="dcterms:W3CDTF">2023-05-19T05:57:00Z</dcterms:created>
  <dcterms:modified xsi:type="dcterms:W3CDTF">2023-05-19T08:49:00Z</dcterms:modified>
</cp:coreProperties>
</file>