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AB" w:rsidRDefault="001A67AB" w:rsidP="001A67AB">
      <w:pPr>
        <w:spacing w:after="0" w:line="240" w:lineRule="auto"/>
        <w:ind w:right="-568"/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179A" wp14:editId="2AD0530D">
                <wp:simplePos x="0" y="0"/>
                <wp:positionH relativeFrom="column">
                  <wp:posOffset>3791021</wp:posOffset>
                </wp:positionH>
                <wp:positionV relativeFrom="paragraph">
                  <wp:posOffset>-360045</wp:posOffset>
                </wp:positionV>
                <wp:extent cx="2300605" cy="355600"/>
                <wp:effectExtent l="0" t="0" r="1270" b="63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7AB" w:rsidRPr="00964C2A" w:rsidRDefault="001A67AB" w:rsidP="001A67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4C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เอกสารหลักฐานตาม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64C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ของ</w:t>
                            </w:r>
                            <w:r w:rsidRPr="00964C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2179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8.5pt;margin-top:-28.35pt;width:181.15pt;height:2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" stroked="f">
                <v:textbox>
                  <w:txbxContent>
                    <w:p w:rsidR="001A67AB" w:rsidRPr="00964C2A" w:rsidRDefault="001A67AB" w:rsidP="001A67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4C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เอกสารหลักฐานตาม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64C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ของ</w:t>
                      </w:r>
                      <w:r w:rsidRPr="00964C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 5 </w:t>
                      </w:r>
                    </w:p>
                  </w:txbxContent>
                </v:textbox>
              </v:shape>
            </w:pict>
          </mc:Fallback>
        </mc:AlternateContent>
      </w:r>
      <w:r w:rsidRPr="00342AEF">
        <w:rPr>
          <w:rFonts w:ascii="TH SarabunIT๙" w:hAnsi="TH SarabunIT๙" w:cs="TH SarabunIT๙" w:hint="cs"/>
          <w:b/>
          <w:bCs/>
          <w:color w:val="000000"/>
          <w:spacing w:val="-8"/>
          <w:sz w:val="36"/>
          <w:szCs w:val="36"/>
          <w:cs/>
        </w:rPr>
        <w:t>บัญชีรายละเอียดการปฏิบัติงานที่แสดงให้เห็นถึง</w:t>
      </w:r>
      <w:r w:rsidRPr="00342AEF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ความรู้ ทักษะ และประสบการณ์</w:t>
      </w:r>
    </w:p>
    <w:p w:rsidR="001A67AB" w:rsidRPr="00261170" w:rsidRDefault="001A67AB" w:rsidP="001A67AB">
      <w:pPr>
        <w:spacing w:after="0" w:line="240" w:lineRule="auto"/>
        <w:ind w:right="-568"/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261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การศึกษา วิเคราะห์ วิจัย การกำหนดนโยบาย ก</w:t>
      </w:r>
      <w:bookmarkStart w:id="0" w:name="_GoBack"/>
      <w:bookmarkEnd w:id="0"/>
      <w:r w:rsidRPr="00261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ารจัดทำแผนยุทธศาสตร์ การแปลงนโยบายสู่การปฏิบัติ การประสานแผน การจัดทำงบประมาณและแผนปฏิบัติการ กองทุนและการพัฒนาระบบงาน</w:t>
      </w:r>
      <w:r w:rsidRPr="00261170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Pr="0026117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หรือ</w:t>
      </w:r>
      <w:r w:rsidRPr="0026117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การ</w:t>
      </w:r>
      <w:r w:rsidRPr="00261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กำกับ ติดตามและประเมินผลแผนงาน โครงการ หรือกิจกรรม และตัวชี้วัดระดับองค์กรและ</w:t>
      </w:r>
      <w:r w:rsidRPr="00261170">
        <w:rPr>
          <w:rFonts w:ascii="TH SarabunIT๙" w:hAnsi="TH SarabunIT๙" w:cs="TH SarabunIT๙"/>
          <w:b/>
          <w:bCs/>
          <w:color w:val="000000"/>
          <w:spacing w:val="-12"/>
          <w:sz w:val="36"/>
          <w:szCs w:val="36"/>
          <w:cs/>
        </w:rPr>
        <w:t>ระดับสำนัก</w:t>
      </w:r>
      <w:r w:rsidRPr="00261170">
        <w:rPr>
          <w:rFonts w:ascii="TH SarabunIT๙" w:hAnsi="TH SarabunIT๙" w:cs="TH SarabunIT๙" w:hint="cs"/>
          <w:b/>
          <w:bCs/>
          <w:color w:val="000000"/>
          <w:spacing w:val="-12"/>
          <w:sz w:val="36"/>
          <w:szCs w:val="36"/>
          <w:cs/>
        </w:rPr>
        <w:t xml:space="preserve"> หรือ</w:t>
      </w:r>
      <w:r w:rsidRPr="00261170">
        <w:rPr>
          <w:rFonts w:ascii="TH SarabunIT๙" w:hAnsi="TH SarabunIT๙" w:cs="TH SarabunIT๙"/>
          <w:b/>
          <w:bCs/>
          <w:color w:val="000000"/>
          <w:spacing w:val="-12"/>
          <w:sz w:val="36"/>
          <w:szCs w:val="36"/>
          <w:cs/>
        </w:rPr>
        <w:t>ยุทธศาสตร์ชาติ แผนแม่บทภายใต้ยุทธศาสตร์ชาติ แผนพัฒนาเศรษฐกิจและสังคมแห่งชาติ</w:t>
      </w:r>
      <w:r w:rsidRPr="00261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ฉบับที่ 12 ยุทธศาสตร์ชาติว่าด้วยการป้องกันและปราบปรามการทุจริต ระยะที่ 3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(</w:t>
      </w:r>
      <w:r w:rsidRPr="00261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พ.ศ. 2560 – 2564) และแผนอื่นที่เกี่ยวข้องเป็นอย่างดี</w:t>
      </w:r>
    </w:p>
    <w:p w:rsidR="001A67AB" w:rsidRPr="00904254" w:rsidRDefault="001A67AB" w:rsidP="001A67AB">
      <w:pPr>
        <w:spacing w:after="0" w:line="240" w:lineRule="auto"/>
        <w:ind w:right="-568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1A67AB" w:rsidRPr="006239E4" w:rsidRDefault="001A67AB" w:rsidP="001A67AB">
      <w:pPr>
        <w:spacing w:after="0" w:line="240" w:lineRule="auto"/>
        <w:ind w:right="-56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39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(นาย/นาง/นางสาว)...........................................................................</w:t>
      </w:r>
      <w:r w:rsidRPr="006239E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...........................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...............................</w:t>
      </w:r>
    </w:p>
    <w:p w:rsidR="001A67AB" w:rsidRPr="006239E4" w:rsidRDefault="001A67AB" w:rsidP="001A67AB">
      <w:pPr>
        <w:spacing w:after="0" w:line="240" w:lineRule="auto"/>
        <w:ind w:right="-56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857"/>
        <w:gridCol w:w="2253"/>
        <w:gridCol w:w="1277"/>
      </w:tblGrid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เรื่อง/ลักษณะงานที่ปฏิบัติ</w:t>
            </w: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ช่วงเวลา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</w:t>
            </w: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ผลการปฏิบัติงาน</w:t>
            </w:r>
          </w:p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(ผลสำเร็จของงาน)</w:t>
            </w: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39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67AB" w:rsidRPr="006239E4" w:rsidTr="00B67CA3">
        <w:tc>
          <w:tcPr>
            <w:tcW w:w="81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1A67AB" w:rsidRPr="006239E4" w:rsidRDefault="001A67AB" w:rsidP="00B67CA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A67AB" w:rsidRPr="0070628E" w:rsidRDefault="001A67AB" w:rsidP="001A67AB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1A67AB" w:rsidRDefault="001A67AB" w:rsidP="001A67AB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39E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6239E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 w:rsidRPr="006239E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ผู้ขอโอนต้องจัดทำรายละเอียดการปฏิบัติงานตรงตามความเป็นจริง ในกรณีที่มีความผิดพลาด</w:t>
      </w:r>
      <w:r w:rsidRPr="006239E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Pr="006239E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อันเกิดจากผู้ขอโอนหรือตรวจพบว่าผลงาน ซึ่งผู้ขอโอนนำมายื่นมิได้เป็นผลงานตัวเอง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หรือ</w:t>
      </w:r>
      <w:r w:rsidRPr="00801AA6">
        <w:rPr>
          <w:rFonts w:ascii="TH SarabunIT๙" w:hAnsi="TH SarabunIT๙" w:cs="TH SarabunIT๙"/>
          <w:sz w:val="32"/>
          <w:szCs w:val="32"/>
          <w:cs/>
        </w:rPr>
        <w:t>มีข้อความหรือเอกสารหลักฐานใดไม่ถูกต้องตรงตามความเป็นจริง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6239E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สำนักงาน ป.ป.ช. จะถือว่า</w:t>
      </w:r>
      <w:r w:rsidRPr="00801AA6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เป็นผู้ขาดคุณสมบัติในการ</w:t>
      </w:r>
      <w:r w:rsidRPr="00801AA6">
        <w:rPr>
          <w:rFonts w:ascii="TH SarabunIT๙" w:hAnsi="TH SarabunIT๙" w:cs="TH SarabunIT๙" w:hint="cs"/>
          <w:sz w:val="32"/>
          <w:szCs w:val="32"/>
          <w:cs/>
        </w:rPr>
        <w:t>เข้ารับ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01AA6"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การคัดเลือกเพื่อรับโอนข้าราชการ</w:t>
      </w:r>
      <w:r w:rsidRPr="00801AA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ในครั้งนี้มาตั้งแต่ต้น และจะไม่มีสิทธิเรียกร้องใด ๆ ทั้งสิ้น </w:t>
      </w:r>
      <w:r w:rsidRPr="00801AA6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Pr="00801AA6">
        <w:rPr>
          <w:rFonts w:ascii="TH SarabunIT๙" w:hAnsi="TH SarabunIT๙" w:cs="TH SarabunIT๙"/>
          <w:sz w:val="32"/>
          <w:szCs w:val="32"/>
          <w:cs/>
        </w:rPr>
        <w:t>ยินยอมให้สำนักงาน ป.ป.ช. พิจารณาดำเนินการตามที่เห็นสมควร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ตามเงื่อนไขที่กำหนดในประกาศ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รับสมัครคัดเลือก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เพื่อรับโอนฯ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6.2</w:t>
      </w:r>
    </w:p>
    <w:p w:rsidR="001A67AB" w:rsidRPr="006239E4" w:rsidRDefault="001A67AB" w:rsidP="001A67AB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39E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 w:rsidRPr="006239E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หากรายละเอียดผลการปฏิบัติงานแสดงประสบการณ์ไม่เพียงพอ สำนักงาน ป.ป.ช. อาจขอให้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239E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ผู้ขอโอนส่งเอกสารหลักฐานเพิ่มเติมได้</w:t>
      </w:r>
    </w:p>
    <w:p w:rsidR="001A67AB" w:rsidRPr="00017494" w:rsidRDefault="001A67AB" w:rsidP="001A67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</w:p>
    <w:p w:rsidR="001A67AB" w:rsidRDefault="001A67AB"/>
    <w:sectPr w:rsidR="001A67AB" w:rsidSect="001B4106">
      <w:headerReference w:type="default" r:id="rId6"/>
      <w:pgSz w:w="11906" w:h="16838"/>
      <w:pgMar w:top="993" w:right="1134" w:bottom="42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43" w:rsidRDefault="00D73243" w:rsidP="001A67AB">
      <w:pPr>
        <w:spacing w:after="0" w:line="240" w:lineRule="auto"/>
      </w:pPr>
      <w:r>
        <w:separator/>
      </w:r>
    </w:p>
  </w:endnote>
  <w:endnote w:type="continuationSeparator" w:id="0">
    <w:p w:rsidR="00D73243" w:rsidRDefault="00D73243" w:rsidP="001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43" w:rsidRDefault="00D73243" w:rsidP="001A67AB">
      <w:pPr>
        <w:spacing w:after="0" w:line="240" w:lineRule="auto"/>
      </w:pPr>
      <w:r>
        <w:separator/>
      </w:r>
    </w:p>
  </w:footnote>
  <w:footnote w:type="continuationSeparator" w:id="0">
    <w:p w:rsidR="00D73243" w:rsidRDefault="00D73243" w:rsidP="001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C9" w:rsidRPr="00964C2A" w:rsidRDefault="00D73243" w:rsidP="00F5184C">
    <w:pPr>
      <w:pStyle w:val="a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AB"/>
    <w:rsid w:val="00035A2D"/>
    <w:rsid w:val="001A67AB"/>
    <w:rsid w:val="001B4106"/>
    <w:rsid w:val="00D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D5D94-98C3-41A9-B118-6095674A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7A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A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A67AB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1A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67A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PATHITTA SANHAPAKDEE</dc:creator>
  <cp:keywords/>
  <dc:description/>
  <cp:lastModifiedBy>PATHITTA SANHAPAKDEE</cp:lastModifiedBy>
  <cp:revision>2</cp:revision>
  <cp:lastPrinted>2023-07-14T04:33:00Z</cp:lastPrinted>
  <dcterms:created xsi:type="dcterms:W3CDTF">2023-07-14T04:14:00Z</dcterms:created>
  <dcterms:modified xsi:type="dcterms:W3CDTF">2023-07-14T09:51:00Z</dcterms:modified>
</cp:coreProperties>
</file>