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3F" w:rsidRPr="007612A4" w:rsidRDefault="008A08B4" w:rsidP="00597D5A">
      <w:pPr>
        <w:pStyle w:val="a3"/>
        <w:tabs>
          <w:tab w:val="left" w:pos="9333"/>
        </w:tabs>
        <w:ind w:left="-284" w:right="-23"/>
        <w:outlineLvl w:val="0"/>
        <w:rPr>
          <w:rFonts w:ascii="Cordia New" w:hAnsi="Cordia New"/>
          <w:color w:val="000000"/>
          <w:sz w:val="64"/>
          <w:szCs w:val="64"/>
          <w:u w:val="none"/>
          <w:cs/>
        </w:rPr>
      </w:pPr>
      <w:r w:rsidRPr="008A08B4">
        <w:rPr>
          <w:rFonts w:ascii="Cordia New" w:hAnsi="Cordia New"/>
          <w:color w:val="000000"/>
          <w:sz w:val="64"/>
          <w:szCs w:val="64"/>
          <w:u w:val="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36pt;width:88.3pt;height:129.6pt;z-index:-251658752;visibility:visible;mso-wrap-edited:f" wrapcoords="-183 0 -183 21475 21600 21475 21600 0 -183 0" o:allowincell="f">
            <v:imagedata r:id="rId8" o:title=""/>
            <w10:wrap type="tight"/>
          </v:shape>
          <o:OLEObject Type="Embed" ProgID="Word.Picture.8" ShapeID="_x0000_s1027" DrawAspect="Content" ObjectID="_1362588054" r:id="rId9"/>
        </w:pict>
      </w:r>
      <w:r w:rsidR="00C75D3F" w:rsidRPr="007612A4">
        <w:rPr>
          <w:rFonts w:ascii="Cordia New" w:hAnsi="Cordia New"/>
          <w:color w:val="000000"/>
          <w:sz w:val="64"/>
          <w:szCs w:val="64"/>
          <w:u w:val="none"/>
          <w:cs/>
        </w:rPr>
        <w:t>ข่าวการประชุมคณะกรรมการ ป.ป.ช.</w:t>
      </w:r>
    </w:p>
    <w:p w:rsidR="00C75D3F" w:rsidRPr="007612A4" w:rsidRDefault="00C75D3F" w:rsidP="007612A4">
      <w:pPr>
        <w:pStyle w:val="a3"/>
        <w:jc w:val="left"/>
        <w:rPr>
          <w:rFonts w:ascii="Cordia New" w:hAnsi="Cordia New"/>
          <w:color w:val="000000"/>
          <w:sz w:val="16"/>
          <w:szCs w:val="16"/>
          <w:u w:val="none"/>
          <w:cs/>
        </w:rPr>
      </w:pPr>
    </w:p>
    <w:p w:rsidR="00C75D3F" w:rsidRPr="007612A4" w:rsidRDefault="00C75D3F" w:rsidP="00597D5A">
      <w:pPr>
        <w:pStyle w:val="a3"/>
        <w:outlineLvl w:val="0"/>
        <w:rPr>
          <w:rFonts w:ascii="Cordia New" w:hAnsi="Cordia New"/>
          <w:color w:val="000000"/>
          <w:sz w:val="44"/>
          <w:szCs w:val="44"/>
          <w:u w:val="none"/>
          <w:lang w:val="en-US"/>
        </w:rPr>
      </w:pPr>
      <w:r w:rsidRPr="007612A4">
        <w:rPr>
          <w:rFonts w:ascii="Cordia New" w:hAnsi="Cordia New"/>
          <w:color w:val="000000"/>
          <w:sz w:val="44"/>
          <w:szCs w:val="44"/>
          <w:u w:val="none"/>
          <w:cs/>
        </w:rPr>
        <w:t>วัน</w:t>
      </w:r>
      <w:r w:rsidR="00CF6356">
        <w:rPr>
          <w:rFonts w:ascii="Cordia New" w:hAnsi="Cordia New" w:hint="cs"/>
          <w:color w:val="000000"/>
          <w:sz w:val="44"/>
          <w:szCs w:val="44"/>
          <w:u w:val="none"/>
          <w:cs/>
        </w:rPr>
        <w:t>ศุกร์</w:t>
      </w:r>
      <w:r w:rsidRPr="007612A4">
        <w:rPr>
          <w:rFonts w:ascii="Cordia New" w:hAnsi="Cordia New"/>
          <w:color w:val="000000"/>
          <w:sz w:val="44"/>
          <w:szCs w:val="44"/>
          <w:u w:val="none"/>
          <w:cs/>
        </w:rPr>
        <w:t xml:space="preserve">ที่  </w:t>
      </w:r>
      <w:r w:rsidR="00230130">
        <w:rPr>
          <w:rFonts w:ascii="Cordia New" w:hAnsi="Cordia New" w:hint="cs"/>
          <w:color w:val="000000"/>
          <w:sz w:val="44"/>
          <w:szCs w:val="44"/>
          <w:u w:val="none"/>
          <w:cs/>
        </w:rPr>
        <w:t>2</w:t>
      </w:r>
      <w:r w:rsidR="00CF6356">
        <w:rPr>
          <w:rFonts w:ascii="Cordia New" w:hAnsi="Cordia New" w:hint="cs"/>
          <w:color w:val="000000"/>
          <w:sz w:val="44"/>
          <w:szCs w:val="44"/>
          <w:u w:val="none"/>
          <w:cs/>
        </w:rPr>
        <w:t>5</w:t>
      </w:r>
      <w:r w:rsidRPr="007612A4">
        <w:rPr>
          <w:rFonts w:ascii="Cordia New" w:hAnsi="Cordia New"/>
          <w:color w:val="000000"/>
          <w:sz w:val="44"/>
          <w:szCs w:val="44"/>
          <w:u w:val="none"/>
          <w:cs/>
        </w:rPr>
        <w:t xml:space="preserve">  </w:t>
      </w:r>
      <w:r w:rsidR="00230130">
        <w:rPr>
          <w:rFonts w:ascii="Cordia New" w:hAnsi="Cordia New" w:hint="cs"/>
          <w:color w:val="000000"/>
          <w:sz w:val="44"/>
          <w:szCs w:val="44"/>
          <w:u w:val="none"/>
          <w:cs/>
        </w:rPr>
        <w:t>มีนาคม</w:t>
      </w:r>
      <w:r w:rsidRPr="007612A4">
        <w:rPr>
          <w:rFonts w:ascii="Cordia New" w:hAnsi="Cordia New"/>
          <w:color w:val="000000"/>
          <w:sz w:val="44"/>
          <w:szCs w:val="44"/>
          <w:u w:val="none"/>
          <w:cs/>
        </w:rPr>
        <w:t xml:space="preserve">  พ.ศ. 255</w:t>
      </w:r>
      <w:r w:rsidR="00CF6356">
        <w:rPr>
          <w:rFonts w:ascii="Cordia New" w:hAnsi="Cordia New" w:hint="cs"/>
          <w:color w:val="000000"/>
          <w:sz w:val="44"/>
          <w:szCs w:val="44"/>
          <w:u w:val="none"/>
          <w:cs/>
        </w:rPr>
        <w:t>4</w:t>
      </w:r>
    </w:p>
    <w:p w:rsidR="00C75D3F" w:rsidRPr="007612A4" w:rsidRDefault="00C75D3F" w:rsidP="007612A4">
      <w:pPr>
        <w:pStyle w:val="a3"/>
        <w:jc w:val="left"/>
        <w:rPr>
          <w:rFonts w:ascii="Cordia New" w:hAnsi="Cordia New"/>
          <w:color w:val="000000"/>
          <w:sz w:val="32"/>
          <w:szCs w:val="32"/>
          <w:u w:val="none"/>
          <w:lang w:val="en-US"/>
        </w:rPr>
      </w:pPr>
    </w:p>
    <w:p w:rsidR="00C75D3F" w:rsidRPr="007612A4" w:rsidRDefault="00C75D3F" w:rsidP="007612A4">
      <w:pPr>
        <w:pStyle w:val="a3"/>
        <w:ind w:right="-304"/>
        <w:jc w:val="left"/>
        <w:rPr>
          <w:rFonts w:ascii="Cordia New" w:hAnsi="Cordia New"/>
          <w:b w:val="0"/>
          <w:bCs w:val="0"/>
          <w:color w:val="000000"/>
          <w:sz w:val="32"/>
          <w:szCs w:val="32"/>
          <w:u w:val="none"/>
          <w:lang w:val="en-US"/>
        </w:rPr>
      </w:pPr>
      <w:r w:rsidRPr="007612A4">
        <w:rPr>
          <w:rFonts w:ascii="Cordia New" w:hAnsi="Cordia New"/>
          <w:color w:val="000000"/>
          <w:u w:val="none"/>
          <w:cs/>
          <w:lang w:val="en-US"/>
        </w:rPr>
        <w:t xml:space="preserve">สำนักงานคณะกรรมการป้องกันและปราบปรามการทุจริตแห่งชาติ   </w:t>
      </w:r>
      <w:r w:rsidRPr="007612A4">
        <w:rPr>
          <w:rFonts w:ascii="Cordia New" w:hAnsi="Cordia New"/>
          <w:b w:val="0"/>
          <w:bCs w:val="0"/>
          <w:color w:val="000000"/>
          <w:u w:val="none"/>
          <w:cs/>
          <w:lang w:val="en-US"/>
        </w:rPr>
        <w:t>ถนน</w:t>
      </w:r>
      <w:r w:rsidR="003721F6" w:rsidRPr="007612A4">
        <w:rPr>
          <w:rFonts w:ascii="Cordia New" w:hAnsi="Cordia New"/>
          <w:b w:val="0"/>
          <w:bCs w:val="0"/>
          <w:color w:val="000000"/>
          <w:u w:val="none"/>
          <w:cs/>
          <w:lang w:val="en-US"/>
        </w:rPr>
        <w:t>นนทบุรี</w:t>
      </w:r>
      <w:r w:rsidRPr="007612A4">
        <w:rPr>
          <w:rFonts w:ascii="Cordia New" w:hAnsi="Cordia New"/>
          <w:b w:val="0"/>
          <w:bCs w:val="0"/>
          <w:color w:val="000000"/>
          <w:u w:val="none"/>
          <w:cs/>
          <w:lang w:val="en-US"/>
        </w:rPr>
        <w:t xml:space="preserve">  </w:t>
      </w:r>
      <w:r w:rsidR="003721F6" w:rsidRPr="007612A4">
        <w:rPr>
          <w:rFonts w:ascii="Cordia New" w:hAnsi="Cordia New"/>
          <w:b w:val="0"/>
          <w:bCs w:val="0"/>
          <w:color w:val="000000"/>
          <w:u w:val="none"/>
          <w:cs/>
          <w:lang w:val="en-US"/>
        </w:rPr>
        <w:t>อำเภอเมือง</w:t>
      </w:r>
      <w:r w:rsidRPr="007612A4">
        <w:rPr>
          <w:rFonts w:ascii="Cordia New" w:hAnsi="Cordia New"/>
          <w:b w:val="0"/>
          <w:bCs w:val="0"/>
          <w:color w:val="000000"/>
          <w:u w:val="none"/>
          <w:cs/>
          <w:lang w:val="en-US"/>
        </w:rPr>
        <w:t xml:space="preserve">  </w:t>
      </w:r>
      <w:r w:rsidR="003721F6" w:rsidRPr="007612A4">
        <w:rPr>
          <w:rFonts w:ascii="Cordia New" w:hAnsi="Cordia New"/>
          <w:b w:val="0"/>
          <w:bCs w:val="0"/>
          <w:color w:val="000000"/>
          <w:u w:val="none"/>
          <w:cs/>
          <w:lang w:val="en-US"/>
        </w:rPr>
        <w:t>จังหวัดนนทบุรี</w:t>
      </w:r>
      <w:r w:rsidRPr="007612A4">
        <w:rPr>
          <w:rFonts w:ascii="Cordia New" w:hAnsi="Cordia New"/>
          <w:b w:val="0"/>
          <w:bCs w:val="0"/>
          <w:color w:val="000000"/>
          <w:sz w:val="32"/>
          <w:szCs w:val="32"/>
          <w:u w:val="none"/>
          <w:cs/>
          <w:lang w:val="en-US"/>
        </w:rPr>
        <w:t xml:space="preserve"> </w:t>
      </w:r>
      <w:r w:rsidR="003721F6" w:rsidRPr="007612A4">
        <w:rPr>
          <w:rFonts w:ascii="Cordia New" w:hAnsi="Cordia New"/>
          <w:b w:val="0"/>
          <w:bCs w:val="0"/>
          <w:color w:val="000000"/>
          <w:sz w:val="32"/>
          <w:szCs w:val="32"/>
          <w:u w:val="none"/>
          <w:cs/>
          <w:lang w:val="en-US"/>
        </w:rPr>
        <w:t>11000</w:t>
      </w:r>
    </w:p>
    <w:p w:rsidR="00C75D3F" w:rsidRPr="007612A4" w:rsidRDefault="00C75D3F" w:rsidP="007612A4">
      <w:pPr>
        <w:pStyle w:val="a3"/>
        <w:jc w:val="left"/>
        <w:rPr>
          <w:rFonts w:ascii="Cordia New" w:hAnsi="Cordia New"/>
          <w:color w:val="000000"/>
          <w:sz w:val="36"/>
          <w:szCs w:val="36"/>
          <w:u w:val="none"/>
          <w:lang w:val="en-US"/>
        </w:rPr>
      </w:pP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 xml:space="preserve">โทร. </w:t>
      </w:r>
      <w:proofErr w:type="gramStart"/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>0 2</w:t>
      </w:r>
      <w:r w:rsidR="003721F6"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>528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 xml:space="preserve"> </w:t>
      </w:r>
      <w:r w:rsidR="003721F6"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>4902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 xml:space="preserve"> </w:t>
      </w:r>
      <w:r w:rsidR="00F82031">
        <w:rPr>
          <w:rFonts w:ascii="Cordia New" w:hAnsi="Cordia New"/>
          <w:color w:val="000000"/>
          <w:sz w:val="32"/>
          <w:szCs w:val="32"/>
          <w:u w:val="none"/>
          <w:lang w:val="en-US"/>
        </w:rPr>
        <w:t>-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 xml:space="preserve"> </w:t>
      </w:r>
      <w:r w:rsidR="003721F6"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>4</w:t>
      </w:r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 xml:space="preserve">      โทรสาร.</w:t>
      </w:r>
      <w:proofErr w:type="gramEnd"/>
      <w:r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 xml:space="preserve"> 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>0 2</w:t>
      </w:r>
      <w:r w:rsidR="003721F6"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>528</w:t>
      </w:r>
      <w:r w:rsidRPr="007612A4">
        <w:rPr>
          <w:rFonts w:ascii="Cordia New" w:hAnsi="Cordia New"/>
          <w:color w:val="000000"/>
          <w:sz w:val="32"/>
          <w:szCs w:val="32"/>
          <w:u w:val="none"/>
          <w:lang w:val="en-US"/>
        </w:rPr>
        <w:t xml:space="preserve"> </w:t>
      </w:r>
      <w:r w:rsidR="003721F6" w:rsidRPr="007612A4">
        <w:rPr>
          <w:rFonts w:ascii="Cordia New" w:hAnsi="Cordia New"/>
          <w:color w:val="000000"/>
          <w:sz w:val="32"/>
          <w:szCs w:val="32"/>
          <w:u w:val="none"/>
          <w:cs/>
          <w:lang w:val="en-US"/>
        </w:rPr>
        <w:t>4903</w:t>
      </w:r>
      <w:r w:rsidRPr="007612A4">
        <w:rPr>
          <w:rFonts w:ascii="Cordia New" w:hAnsi="Cordia New"/>
          <w:b w:val="0"/>
          <w:bCs w:val="0"/>
          <w:color w:val="000000"/>
          <w:u w:val="none"/>
          <w:cs/>
          <w:lang w:val="en-US"/>
        </w:rPr>
        <w:t xml:space="preserve">   </w:t>
      </w:r>
      <w:r w:rsidRPr="007612A4">
        <w:rPr>
          <w:rFonts w:ascii="Cordia New" w:hAnsi="Cordia New"/>
          <w:i/>
          <w:iCs/>
          <w:color w:val="000000"/>
          <w:sz w:val="36"/>
          <w:szCs w:val="36"/>
          <w:u w:val="none"/>
          <w:cs/>
          <w:lang w:val="en-US"/>
        </w:rPr>
        <w:t xml:space="preserve">           </w:t>
      </w:r>
      <w:r w:rsidRPr="007612A4">
        <w:rPr>
          <w:rFonts w:ascii="Cordia New" w:hAnsi="Cordia New"/>
          <w:i/>
          <w:iCs/>
          <w:color w:val="000000"/>
          <w:sz w:val="36"/>
          <w:szCs w:val="36"/>
          <w:u w:val="none"/>
          <w:lang w:val="en-US"/>
        </w:rPr>
        <w:t xml:space="preserve">                     www.nacc.go.th</w:t>
      </w:r>
    </w:p>
    <w:p w:rsidR="00C75D3F" w:rsidRPr="007612A4" w:rsidRDefault="00C75D3F" w:rsidP="007612A4">
      <w:pPr>
        <w:pStyle w:val="a3"/>
        <w:pBdr>
          <w:top w:val="single" w:sz="18" w:space="9" w:color="auto"/>
        </w:pBdr>
        <w:ind w:right="-22"/>
        <w:jc w:val="left"/>
        <w:rPr>
          <w:rFonts w:ascii="Cordia New" w:hAnsi="Cordia New"/>
          <w:color w:val="000000"/>
          <w:sz w:val="10"/>
          <w:szCs w:val="10"/>
          <w:u w:val="none"/>
          <w:lang w:val="en-US"/>
        </w:rPr>
      </w:pPr>
      <w:r w:rsidRPr="007612A4">
        <w:rPr>
          <w:rFonts w:ascii="Cordia New" w:hAnsi="Cordia New"/>
          <w:color w:val="000000"/>
          <w:sz w:val="10"/>
          <w:szCs w:val="10"/>
          <w:u w:val="none"/>
          <w:lang w:val="en-US"/>
        </w:rPr>
        <w:t xml:space="preserve">      </w:t>
      </w:r>
    </w:p>
    <w:p w:rsidR="00C75D3F" w:rsidRPr="007612A4" w:rsidRDefault="00C75D3F" w:rsidP="007612A4">
      <w:pPr>
        <w:pStyle w:val="a3"/>
        <w:pBdr>
          <w:top w:val="single" w:sz="18" w:space="9" w:color="auto"/>
        </w:pBdr>
        <w:ind w:right="-22"/>
        <w:jc w:val="left"/>
        <w:rPr>
          <w:rFonts w:ascii="Cordia New" w:hAnsi="Cordia New"/>
          <w:color w:val="000000"/>
          <w:sz w:val="10"/>
          <w:szCs w:val="10"/>
          <w:u w:val="none"/>
          <w:lang w:val="en-US"/>
        </w:rPr>
      </w:pPr>
    </w:p>
    <w:p w:rsidR="00CF6356" w:rsidRDefault="00C75D3F" w:rsidP="003105D2">
      <w:pPr>
        <w:tabs>
          <w:tab w:val="left" w:pos="1418"/>
        </w:tabs>
        <w:outlineLvl w:val="0"/>
        <w:rPr>
          <w:rFonts w:ascii="Cordia New" w:hAnsi="Cordia New" w:hint="cs"/>
          <w:b/>
          <w:bCs/>
          <w:color w:val="000000"/>
          <w:sz w:val="34"/>
          <w:szCs w:val="34"/>
        </w:rPr>
      </w:pPr>
      <w:r w:rsidRPr="007612A4">
        <w:rPr>
          <w:rFonts w:ascii="Cordia New" w:hAnsi="Cordia New"/>
          <w:color w:val="000000"/>
          <w:sz w:val="34"/>
          <w:szCs w:val="34"/>
          <w:cs/>
        </w:rPr>
        <w:tab/>
      </w:r>
      <w:r w:rsidR="00CF6356">
        <w:rPr>
          <w:rFonts w:ascii="Cordia New" w:hAnsi="Cordia New" w:hint="cs"/>
          <w:b/>
          <w:bCs/>
          <w:color w:val="000000"/>
          <w:sz w:val="34"/>
          <w:szCs w:val="34"/>
          <w:cs/>
        </w:rPr>
        <w:t xml:space="preserve">นายอภินันทน์  อิศรางกูร ณ อยุธยา  เลขาธิการคณะกรรมการ ป.ป.ช. </w:t>
      </w:r>
    </w:p>
    <w:p w:rsidR="00FB24B4" w:rsidRDefault="00CF6356" w:rsidP="003105D2">
      <w:pPr>
        <w:tabs>
          <w:tab w:val="left" w:pos="1418"/>
        </w:tabs>
        <w:outlineLvl w:val="0"/>
        <w:rPr>
          <w:rFonts w:ascii="Cordia New" w:hAnsi="Cordia New" w:hint="cs"/>
          <w:b/>
          <w:bCs/>
          <w:color w:val="000000"/>
          <w:sz w:val="34"/>
          <w:szCs w:val="34"/>
        </w:rPr>
      </w:pPr>
      <w:r>
        <w:rPr>
          <w:rFonts w:ascii="Cordia New" w:hAnsi="Cordia New" w:hint="cs"/>
          <w:b/>
          <w:bCs/>
          <w:color w:val="000000"/>
          <w:sz w:val="34"/>
          <w:szCs w:val="34"/>
          <w:cs/>
        </w:rPr>
        <w:t xml:space="preserve">แถลงว่า เมื่อวานนี้ (วันพฤหัสบดีที่ 24 มีนาคม 2554) </w:t>
      </w:r>
      <w:r w:rsidR="00C75D3F" w:rsidRPr="007612A4">
        <w:rPr>
          <w:rFonts w:ascii="Cordia New" w:hAnsi="Cordia New"/>
          <w:b/>
          <w:bCs/>
          <w:color w:val="000000"/>
          <w:sz w:val="34"/>
          <w:szCs w:val="34"/>
          <w:cs/>
        </w:rPr>
        <w:t xml:space="preserve">ได้มีการประชุมคณะกรรมการ ป.ป.ช. </w:t>
      </w:r>
      <w:r w:rsidR="00B03830">
        <w:rPr>
          <w:rFonts w:ascii="Cordia New" w:hAnsi="Cordia New" w:hint="cs"/>
          <w:b/>
          <w:bCs/>
          <w:color w:val="000000"/>
          <w:sz w:val="34"/>
          <w:szCs w:val="34"/>
          <w:cs/>
        </w:rPr>
        <w:t xml:space="preserve"> </w:t>
      </w:r>
    </w:p>
    <w:p w:rsidR="00230130" w:rsidRDefault="00C75D3F" w:rsidP="003105D2">
      <w:pPr>
        <w:tabs>
          <w:tab w:val="left" w:pos="1418"/>
        </w:tabs>
        <w:outlineLvl w:val="0"/>
        <w:rPr>
          <w:rFonts w:ascii="Cordia New" w:hAnsi="Cordia New" w:hint="cs"/>
          <w:b/>
          <w:bCs/>
          <w:color w:val="000000"/>
          <w:sz w:val="34"/>
          <w:szCs w:val="34"/>
          <w:lang w:val="en-US"/>
        </w:rPr>
      </w:pPr>
      <w:r w:rsidRPr="007612A4">
        <w:rPr>
          <w:rFonts w:ascii="Cordia New" w:hAnsi="Cordia New"/>
          <w:b/>
          <w:bCs/>
          <w:color w:val="000000"/>
          <w:sz w:val="34"/>
          <w:szCs w:val="34"/>
          <w:cs/>
        </w:rPr>
        <w:t>โดยมีเรื่องสำคัญ</w:t>
      </w:r>
      <w:r w:rsidR="00784772" w:rsidRPr="007612A4">
        <w:rPr>
          <w:rFonts w:ascii="Cordia New" w:hAnsi="Cordia New"/>
          <w:b/>
          <w:bCs/>
          <w:color w:val="000000"/>
          <w:sz w:val="34"/>
          <w:szCs w:val="34"/>
          <w:cs/>
        </w:rPr>
        <w:t>ที่</w:t>
      </w:r>
      <w:r w:rsidR="00B03830">
        <w:rPr>
          <w:rFonts w:ascii="Cordia New" w:hAnsi="Cordia New" w:hint="cs"/>
          <w:b/>
          <w:bCs/>
          <w:color w:val="000000"/>
          <w:sz w:val="34"/>
          <w:szCs w:val="34"/>
          <w:cs/>
        </w:rPr>
        <w:t>จะขอ</w:t>
      </w:r>
      <w:r w:rsidRPr="007612A4">
        <w:rPr>
          <w:rFonts w:ascii="Cordia New" w:hAnsi="Cordia New"/>
          <w:b/>
          <w:bCs/>
          <w:color w:val="000000"/>
          <w:sz w:val="34"/>
          <w:szCs w:val="34"/>
          <w:cs/>
        </w:rPr>
        <w:t xml:space="preserve">แถลงให้สื่อมวลชนทราบ </w:t>
      </w:r>
      <w:r w:rsidR="00230130">
        <w:rPr>
          <w:rFonts w:ascii="Cordia New" w:hAnsi="Cordia New" w:hint="cs"/>
          <w:b/>
          <w:bCs/>
          <w:color w:val="000000"/>
          <w:sz w:val="34"/>
          <w:szCs w:val="34"/>
          <w:cs/>
          <w:lang w:val="en-US"/>
        </w:rPr>
        <w:t>จำนวน 2 เรื่อง ดังนี้</w:t>
      </w:r>
    </w:p>
    <w:p w:rsidR="00230130" w:rsidRPr="00B8094E" w:rsidRDefault="00230130" w:rsidP="003105D2">
      <w:pPr>
        <w:tabs>
          <w:tab w:val="left" w:pos="1418"/>
          <w:tab w:val="left" w:pos="1843"/>
        </w:tabs>
        <w:outlineLvl w:val="0"/>
        <w:rPr>
          <w:rFonts w:ascii="Cordia New" w:hAnsi="Cordia New" w:hint="cs"/>
          <w:b/>
          <w:bCs/>
          <w:color w:val="000000"/>
          <w:sz w:val="34"/>
          <w:szCs w:val="34"/>
          <w:u w:val="single"/>
          <w:lang w:val="en-US"/>
        </w:rPr>
      </w:pPr>
      <w:r>
        <w:rPr>
          <w:rFonts w:ascii="Cordia New" w:hAnsi="Cordia New" w:hint="cs"/>
          <w:b/>
          <w:bCs/>
          <w:color w:val="000000"/>
          <w:sz w:val="34"/>
          <w:szCs w:val="34"/>
          <w:cs/>
          <w:lang w:val="en-US"/>
        </w:rPr>
        <w:tab/>
        <w:t xml:space="preserve">1.  </w:t>
      </w:r>
      <w:r w:rsidR="00B8094E">
        <w:rPr>
          <w:rFonts w:ascii="Cordia New" w:hAnsi="Cordia New" w:hint="cs"/>
          <w:b/>
          <w:bCs/>
          <w:color w:val="000000"/>
          <w:sz w:val="34"/>
          <w:szCs w:val="34"/>
          <w:cs/>
          <w:lang w:val="en-US"/>
        </w:rPr>
        <w:tab/>
      </w:r>
      <w:r w:rsidR="00B8094E" w:rsidRPr="00B8094E">
        <w:rPr>
          <w:rFonts w:ascii="Cordia New" w:hAnsi="Cordia New" w:hint="cs"/>
          <w:b/>
          <w:bCs/>
          <w:color w:val="000000"/>
          <w:sz w:val="34"/>
          <w:szCs w:val="34"/>
          <w:u w:val="single"/>
          <w:cs/>
          <w:lang w:val="en-US"/>
        </w:rPr>
        <w:t>เ</w:t>
      </w:r>
      <w:r w:rsidRPr="00B8094E">
        <w:rPr>
          <w:rFonts w:ascii="Cordia New" w:hAnsi="Cordia New" w:hint="cs"/>
          <w:b/>
          <w:bCs/>
          <w:color w:val="000000"/>
          <w:sz w:val="34"/>
          <w:szCs w:val="34"/>
          <w:u w:val="single"/>
          <w:cs/>
          <w:lang w:val="en-US"/>
        </w:rPr>
        <w:t>รื่องกล่าวหา ผู้อำนวยการโรงพยาบาลกระทุ่มแบน  อำเภอกระทุ่มแบน</w:t>
      </w:r>
    </w:p>
    <w:p w:rsidR="00B8094E" w:rsidRDefault="00230130" w:rsidP="003105D2">
      <w:pPr>
        <w:tabs>
          <w:tab w:val="left" w:pos="1843"/>
        </w:tabs>
        <w:outlineLvl w:val="0"/>
        <w:rPr>
          <w:rFonts w:ascii="Cordia New" w:hAnsi="Cordia New" w:hint="cs"/>
          <w:b/>
          <w:bCs/>
          <w:sz w:val="34"/>
          <w:szCs w:val="34"/>
          <w:cs/>
          <w:lang w:val="en-US"/>
        </w:rPr>
      </w:pPr>
      <w:r w:rsidRPr="00B8094E">
        <w:rPr>
          <w:rFonts w:ascii="Cordia New" w:hAnsi="Cordia New" w:hint="cs"/>
          <w:b/>
          <w:bCs/>
          <w:color w:val="000000"/>
          <w:sz w:val="34"/>
          <w:szCs w:val="34"/>
          <w:cs/>
          <w:lang w:val="en-US"/>
        </w:rPr>
        <w:tab/>
      </w:r>
      <w:r w:rsidR="00B8094E" w:rsidRPr="00B8094E">
        <w:rPr>
          <w:rFonts w:ascii="Cordia New" w:hAnsi="Cordia New" w:hint="cs"/>
          <w:b/>
          <w:bCs/>
          <w:sz w:val="34"/>
          <w:szCs w:val="34"/>
          <w:u w:val="single"/>
          <w:cs/>
          <w:lang w:val="en-US"/>
        </w:rPr>
        <w:t>จังหวัดสมุทรสาคร  กับพวก  ปฏิบัติหน้าที่โดยทุจริต</w:t>
      </w:r>
    </w:p>
    <w:p w:rsidR="00624DDD" w:rsidRPr="00B8094E" w:rsidRDefault="00624DDD" w:rsidP="003105D2">
      <w:pPr>
        <w:tabs>
          <w:tab w:val="left" w:pos="1843"/>
        </w:tabs>
        <w:rPr>
          <w:rFonts w:ascii="Cordia New" w:hAnsi="Cordia New"/>
          <w:color w:val="000000"/>
          <w:sz w:val="34"/>
          <w:szCs w:val="34"/>
        </w:rPr>
      </w:pPr>
      <w:r w:rsidRPr="00B8094E">
        <w:rPr>
          <w:rFonts w:ascii="Cordia New" w:hAnsi="Cordia New"/>
          <w:sz w:val="34"/>
          <w:szCs w:val="34"/>
          <w:cs/>
          <w:lang w:val="en-US"/>
        </w:rPr>
        <w:t xml:space="preserve"> </w:t>
      </w:r>
      <w:r w:rsidR="00B8094E" w:rsidRPr="00B8094E">
        <w:rPr>
          <w:rFonts w:ascii="Cordia New" w:hAnsi="Cordia New" w:hint="cs"/>
          <w:color w:val="000000"/>
          <w:sz w:val="34"/>
          <w:szCs w:val="34"/>
          <w:cs/>
        </w:rPr>
        <w:tab/>
      </w:r>
      <w:r w:rsidR="00B8094E" w:rsidRPr="00B8094E">
        <w:rPr>
          <w:rFonts w:ascii="Cordia New" w:hAnsi="Cordia New"/>
          <w:color w:val="000000"/>
          <w:sz w:val="34"/>
          <w:szCs w:val="34"/>
          <w:cs/>
        </w:rPr>
        <w:t>ตามที่คณะกรรมการ ป.ป.ช. ได้มีมติแต่งตั้งคณะอนุกรรมการไต่สวน เพื่อดำเนิน</w:t>
      </w:r>
    </w:p>
    <w:p w:rsidR="00B8094E" w:rsidRDefault="00B8094E" w:rsidP="003105D2">
      <w:pPr>
        <w:tabs>
          <w:tab w:val="left" w:pos="1985"/>
        </w:tabs>
        <w:rPr>
          <w:rFonts w:ascii="Cordia New" w:hAnsi="Cordia New" w:hint="cs"/>
          <w:spacing w:val="-4"/>
          <w:sz w:val="34"/>
          <w:szCs w:val="34"/>
        </w:rPr>
      </w:pPr>
      <w:r w:rsidRPr="00B8094E">
        <w:rPr>
          <w:rFonts w:ascii="Cordia New" w:hAnsi="Cordia New"/>
          <w:color w:val="000000"/>
          <w:sz w:val="34"/>
          <w:szCs w:val="34"/>
          <w:cs/>
        </w:rPr>
        <w:t xml:space="preserve">การไต่สวนข้อเท็จจริง เรื่องกล่าวหา </w:t>
      </w:r>
      <w:r w:rsidRPr="00B8094E">
        <w:rPr>
          <w:rFonts w:ascii="Cordia New" w:hAnsi="Cordia New"/>
          <w:spacing w:val="-4"/>
          <w:sz w:val="34"/>
          <w:szCs w:val="34"/>
          <w:cs/>
        </w:rPr>
        <w:t xml:space="preserve">นายบุญชัย  ตั้งสง่าศักดิ์ศรี  ผู้อำนวยการโรงพยาบาลกระทุ่มแบน </w:t>
      </w:r>
    </w:p>
    <w:p w:rsidR="00B8094E" w:rsidRDefault="00B8094E" w:rsidP="003105D2">
      <w:pPr>
        <w:tabs>
          <w:tab w:val="left" w:pos="1985"/>
        </w:tabs>
        <w:rPr>
          <w:rFonts w:ascii="Cordia New" w:hAnsi="Cordia New" w:hint="cs"/>
          <w:spacing w:val="-4"/>
          <w:sz w:val="34"/>
          <w:szCs w:val="34"/>
        </w:rPr>
      </w:pPr>
      <w:r w:rsidRPr="00B8094E">
        <w:rPr>
          <w:rFonts w:ascii="Cordia New" w:hAnsi="Cordia New"/>
          <w:spacing w:val="-4"/>
          <w:sz w:val="34"/>
          <w:szCs w:val="34"/>
          <w:cs/>
        </w:rPr>
        <w:t>กับพวก ร่วมกันกระทำความผิดฐานทุจริตต่อหน้าที่</w:t>
      </w:r>
      <w:r>
        <w:rPr>
          <w:rFonts w:ascii="Cordia New" w:hAnsi="Cordia New" w:hint="cs"/>
          <w:spacing w:val="-4"/>
          <w:sz w:val="34"/>
          <w:szCs w:val="34"/>
          <w:cs/>
        </w:rPr>
        <w:t xml:space="preserve"> </w:t>
      </w:r>
      <w:r w:rsidRPr="00B8094E">
        <w:rPr>
          <w:rFonts w:ascii="Cordia New" w:hAnsi="Cordia New"/>
          <w:spacing w:val="-4"/>
          <w:sz w:val="34"/>
          <w:szCs w:val="34"/>
          <w:cs/>
        </w:rPr>
        <w:t>หรือกระทำความผิดต่อตำแหน่งหน้าที่ราชการ</w:t>
      </w:r>
    </w:p>
    <w:p w:rsidR="00CB0675" w:rsidRDefault="00B8094E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pacing w:val="-4"/>
          <w:sz w:val="34"/>
          <w:szCs w:val="34"/>
          <w:cs/>
        </w:rPr>
        <w:t>ใน</w:t>
      </w:r>
      <w:r w:rsidRPr="00B8094E">
        <w:rPr>
          <w:rFonts w:ascii="Cordia New" w:hAnsi="Cordia New"/>
          <w:spacing w:val="-4"/>
          <w:sz w:val="34"/>
          <w:szCs w:val="34"/>
          <w:cs/>
        </w:rPr>
        <w:t>การจัดซื้อจัดจ้างงานตกแต่งภายใน</w:t>
      </w:r>
      <w:r w:rsidR="00CB0675">
        <w:rPr>
          <w:rFonts w:ascii="Cordia New" w:hAnsi="Cordia New" w:hint="cs"/>
          <w:sz w:val="34"/>
          <w:szCs w:val="34"/>
          <w:cs/>
        </w:rPr>
        <w:t xml:space="preserve"> </w:t>
      </w:r>
      <w:r w:rsidR="0042011A" w:rsidRPr="00525AD8">
        <w:rPr>
          <w:rFonts w:ascii="Cordia New" w:hAnsi="Cordia New"/>
          <w:sz w:val="34"/>
          <w:szCs w:val="34"/>
          <w:cs/>
        </w:rPr>
        <w:t xml:space="preserve">และการจัดซื้อพัสดุเพื่อตกแต่งและใช้ในพิธีเปิดอาคาร 6 </w:t>
      </w:r>
    </w:p>
    <w:p w:rsidR="00DF4ACD" w:rsidRDefault="0042011A" w:rsidP="003105D2">
      <w:pPr>
        <w:tabs>
          <w:tab w:val="left" w:pos="1276"/>
          <w:tab w:val="left" w:pos="1843"/>
        </w:tabs>
        <w:rPr>
          <w:rFonts w:ascii="Cordia New" w:hAnsi="Cordia New" w:hint="cs"/>
          <w:color w:val="000000"/>
          <w:sz w:val="34"/>
          <w:szCs w:val="34"/>
        </w:rPr>
      </w:pPr>
      <w:r w:rsidRPr="00525AD8">
        <w:rPr>
          <w:rFonts w:ascii="Cordia New" w:hAnsi="Cordia New"/>
          <w:sz w:val="34"/>
          <w:szCs w:val="34"/>
          <w:cs/>
        </w:rPr>
        <w:t>ของโรงพยาบาลกระทุ่มแบน</w:t>
      </w:r>
      <w:r w:rsidR="00CB0675">
        <w:rPr>
          <w:rFonts w:ascii="Cordia New" w:hAnsi="Cordia New" w:hint="cs"/>
          <w:color w:val="000000"/>
          <w:sz w:val="34"/>
          <w:szCs w:val="34"/>
          <w:cs/>
        </w:rPr>
        <w:t xml:space="preserve">  โดยมี ศาสตราจารย์ ภักดี</w:t>
      </w:r>
      <w:r w:rsidR="00DF4ACD">
        <w:rPr>
          <w:rFonts w:ascii="Cordia New" w:hAnsi="Cordia New" w:hint="cs"/>
          <w:color w:val="000000"/>
          <w:sz w:val="34"/>
          <w:szCs w:val="34"/>
          <w:cs/>
        </w:rPr>
        <w:t xml:space="preserve">  </w:t>
      </w:r>
      <w:r w:rsidR="00CB0675">
        <w:rPr>
          <w:rFonts w:ascii="Cordia New" w:hAnsi="Cordia New" w:hint="cs"/>
          <w:color w:val="000000"/>
          <w:sz w:val="34"/>
          <w:szCs w:val="34"/>
          <w:cs/>
        </w:rPr>
        <w:t>โพธิศิริ  กรรมการ ป.ป.ช. เป็นประธาน</w:t>
      </w:r>
    </w:p>
    <w:p w:rsidR="00CB0675" w:rsidRDefault="00CB0675" w:rsidP="003105D2">
      <w:pPr>
        <w:tabs>
          <w:tab w:val="left" w:pos="1276"/>
          <w:tab w:val="left" w:pos="1843"/>
        </w:tabs>
        <w:outlineLvl w:val="0"/>
        <w:rPr>
          <w:rFonts w:ascii="Cordia New" w:hAnsi="Cordia New" w:hint="cs"/>
          <w:color w:val="000000"/>
          <w:sz w:val="34"/>
          <w:szCs w:val="34"/>
        </w:rPr>
      </w:pPr>
      <w:r>
        <w:rPr>
          <w:rFonts w:ascii="Cordia New" w:hAnsi="Cordia New" w:hint="cs"/>
          <w:color w:val="000000"/>
          <w:sz w:val="34"/>
          <w:szCs w:val="34"/>
          <w:cs/>
        </w:rPr>
        <w:t>อนุกรรมการไต่สวน นั้น</w:t>
      </w:r>
    </w:p>
    <w:p w:rsidR="00DF4ACD" w:rsidRDefault="00CB0675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color w:val="000000"/>
          <w:sz w:val="34"/>
          <w:szCs w:val="34"/>
          <w:cs/>
        </w:rPr>
        <w:tab/>
      </w:r>
      <w:r>
        <w:rPr>
          <w:rFonts w:ascii="Cordia New" w:hAnsi="Cordia New" w:hint="cs"/>
          <w:color w:val="000000"/>
          <w:sz w:val="34"/>
          <w:szCs w:val="34"/>
          <w:cs/>
        </w:rPr>
        <w:tab/>
        <w:t>คณะกรรมการ ป.ป.ช. ได้พิจารณาสำนวนการไต่สวนข้อเท็จจริงของ</w:t>
      </w:r>
      <w:r w:rsidR="00DF4ACD">
        <w:rPr>
          <w:rFonts w:ascii="Cordia New" w:hAnsi="Cordia New" w:hint="cs"/>
          <w:color w:val="000000"/>
          <w:sz w:val="34"/>
          <w:szCs w:val="34"/>
          <w:cs/>
        </w:rPr>
        <w:t>ค</w:t>
      </w:r>
      <w:r>
        <w:rPr>
          <w:rFonts w:ascii="Cordia New" w:hAnsi="Cordia New" w:hint="cs"/>
          <w:color w:val="000000"/>
          <w:sz w:val="34"/>
          <w:szCs w:val="34"/>
          <w:cs/>
        </w:rPr>
        <w:t xml:space="preserve">ณะอนุกรรมการไต่สวนแล้ว ข้อเท็จจริงฟังได้ว่า </w:t>
      </w:r>
      <w:r w:rsidRPr="00525AD8">
        <w:rPr>
          <w:rFonts w:ascii="Cordia New" w:hAnsi="Cordia New"/>
          <w:sz w:val="34"/>
          <w:szCs w:val="34"/>
          <w:cs/>
        </w:rPr>
        <w:t>เมื่อปี พ.ศ.2546 โรงพยาบาลกระทุ่มแบน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525AD8">
        <w:rPr>
          <w:rFonts w:ascii="Cordia New" w:hAnsi="Cordia New"/>
          <w:sz w:val="34"/>
          <w:szCs w:val="34"/>
          <w:cs/>
        </w:rPr>
        <w:t>ได้ดำเนินการ</w:t>
      </w:r>
    </w:p>
    <w:p w:rsidR="00657525" w:rsidRDefault="00CB0675" w:rsidP="003105D2">
      <w:pPr>
        <w:tabs>
          <w:tab w:val="left" w:pos="1276"/>
          <w:tab w:val="left" w:pos="1843"/>
        </w:tabs>
        <w:rPr>
          <w:rFonts w:ascii="Cordia New" w:hAnsi="Cordia New" w:hint="cs"/>
          <w:spacing w:val="-4"/>
          <w:sz w:val="34"/>
          <w:szCs w:val="34"/>
        </w:rPr>
      </w:pPr>
      <w:r w:rsidRPr="00525AD8">
        <w:rPr>
          <w:rFonts w:ascii="Cordia New" w:hAnsi="Cordia New"/>
          <w:sz w:val="34"/>
          <w:szCs w:val="34"/>
          <w:cs/>
        </w:rPr>
        <w:t>ก่อสร้างอาคาร</w:t>
      </w:r>
      <w:r w:rsidR="00DF4ACD">
        <w:rPr>
          <w:rFonts w:ascii="Cordia New" w:hAnsi="Cordia New" w:hint="cs"/>
          <w:sz w:val="34"/>
          <w:szCs w:val="34"/>
          <w:cs/>
        </w:rPr>
        <w:t xml:space="preserve"> 6 </w:t>
      </w:r>
      <w:r w:rsidR="00DF4ACD">
        <w:rPr>
          <w:rFonts w:ascii="Cordia New" w:hAnsi="Cordia New" w:hint="cs"/>
          <w:spacing w:val="-4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4"/>
          <w:sz w:val="34"/>
          <w:szCs w:val="34"/>
          <w:cs/>
        </w:rPr>
        <w:t>ซึ่งเมื่อ</w:t>
      </w:r>
      <w:r w:rsidRPr="00525AD8">
        <w:rPr>
          <w:rFonts w:ascii="Cordia New" w:hAnsi="Cordia New"/>
          <w:sz w:val="34"/>
          <w:szCs w:val="34"/>
          <w:cs/>
        </w:rPr>
        <w:t xml:space="preserve">ใกล้เสร็จสมบูรณ์ 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="00657525">
        <w:rPr>
          <w:rFonts w:ascii="Cordia New" w:hAnsi="Cordia New" w:hint="cs"/>
          <w:sz w:val="34"/>
          <w:szCs w:val="34"/>
          <w:cs/>
        </w:rPr>
        <w:t>และ</w:t>
      </w:r>
      <w:r w:rsidR="00657525">
        <w:rPr>
          <w:rFonts w:ascii="Cordia New" w:hAnsi="Cordia New" w:hint="cs"/>
          <w:spacing w:val="-4"/>
          <w:sz w:val="34"/>
          <w:szCs w:val="34"/>
          <w:cs/>
        </w:rPr>
        <w:t>เตรียมพิธีเปิดอาคารดังกล่าว  โรงพยาบาลกระทุ่มแบน</w:t>
      </w:r>
    </w:p>
    <w:p w:rsidR="00DF4ACD" w:rsidRDefault="00D263A3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โดย</w:t>
      </w:r>
      <w:r w:rsidRPr="00B8094E">
        <w:rPr>
          <w:rFonts w:ascii="Cordia New" w:hAnsi="Cordia New"/>
          <w:sz w:val="34"/>
          <w:szCs w:val="34"/>
          <w:cs/>
        </w:rPr>
        <w:t xml:space="preserve">นายแพทย์บุญชัย  ตั้งสง่าศักดิ์ศรี </w:t>
      </w:r>
      <w:r>
        <w:rPr>
          <w:rFonts w:ascii="Cordia New" w:hAnsi="Cordia New" w:hint="cs"/>
          <w:sz w:val="34"/>
          <w:szCs w:val="34"/>
          <w:cs/>
        </w:rPr>
        <w:t>ผู้อำนวยการโรงพยาบาลกระทุ่มแบน</w:t>
      </w:r>
      <w:r w:rsidR="00DF4ACD">
        <w:rPr>
          <w:rFonts w:ascii="Cordia New" w:hAnsi="Cordia New" w:hint="cs"/>
          <w:sz w:val="34"/>
          <w:szCs w:val="34"/>
          <w:cs/>
        </w:rPr>
        <w:t xml:space="preserve">  </w:t>
      </w:r>
      <w:r w:rsidRPr="00B8094E">
        <w:rPr>
          <w:rFonts w:ascii="Cordia New" w:hAnsi="Cordia New"/>
          <w:sz w:val="34"/>
          <w:szCs w:val="34"/>
          <w:cs/>
        </w:rPr>
        <w:t xml:space="preserve">นายฉันท์  สุขสม  </w:t>
      </w:r>
    </w:p>
    <w:p w:rsidR="00DF4ACD" w:rsidRDefault="00D263A3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 xml:space="preserve">หัวหน้าฝ่ายบริหารทั่วไป  </w:t>
      </w:r>
      <w:r w:rsidRPr="00B8094E">
        <w:rPr>
          <w:rFonts w:ascii="Cordia New" w:hAnsi="Cordia New"/>
          <w:sz w:val="34"/>
          <w:szCs w:val="34"/>
          <w:cs/>
        </w:rPr>
        <w:t xml:space="preserve">และนายอำนาจ  โภชนากรณ์  </w:t>
      </w:r>
      <w:r>
        <w:rPr>
          <w:rFonts w:ascii="Cordia New" w:hAnsi="Cordia New" w:hint="cs"/>
          <w:sz w:val="34"/>
          <w:szCs w:val="34"/>
          <w:cs/>
        </w:rPr>
        <w:t xml:space="preserve">หัวหน้างานหน่วยสนับสนุนงานบริการ  </w:t>
      </w:r>
    </w:p>
    <w:p w:rsidR="00DF4ACD" w:rsidRDefault="00D263A3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โรงพยาบาลกระทุ่มแบน</w:t>
      </w:r>
      <w:r>
        <w:rPr>
          <w:rFonts w:ascii="Cordia New" w:hAnsi="Cordia New" w:hint="cs"/>
          <w:spacing w:val="-4"/>
          <w:sz w:val="34"/>
          <w:szCs w:val="34"/>
          <w:cs/>
        </w:rPr>
        <w:t xml:space="preserve">  ได้ร่วมกันดำเนินการ</w:t>
      </w:r>
      <w:r w:rsidR="00CB0675" w:rsidRPr="00B8094E">
        <w:rPr>
          <w:rFonts w:ascii="Cordia New" w:hAnsi="Cordia New"/>
          <w:spacing w:val="-4"/>
          <w:sz w:val="34"/>
          <w:szCs w:val="34"/>
          <w:cs/>
        </w:rPr>
        <w:t>จัดซื้อจัดจ้างงานตกแต่งภายใน</w:t>
      </w:r>
      <w:r w:rsidR="00CB0675">
        <w:rPr>
          <w:rFonts w:ascii="Cordia New" w:hAnsi="Cordia New" w:hint="cs"/>
          <w:sz w:val="34"/>
          <w:szCs w:val="34"/>
          <w:cs/>
        </w:rPr>
        <w:t xml:space="preserve"> </w:t>
      </w:r>
      <w:r w:rsidR="00CB0675" w:rsidRPr="00525AD8">
        <w:rPr>
          <w:rFonts w:ascii="Cordia New" w:hAnsi="Cordia New"/>
          <w:sz w:val="34"/>
          <w:szCs w:val="34"/>
          <w:cs/>
        </w:rPr>
        <w:t>และจัดซื้อพัสดุเพื่อตกแต่ง</w:t>
      </w:r>
    </w:p>
    <w:p w:rsidR="00DF4ACD" w:rsidRDefault="00CB0675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  <w:r w:rsidRPr="00DF4ACD">
        <w:rPr>
          <w:rFonts w:ascii="Cordia New" w:hAnsi="Cordia New"/>
          <w:spacing w:val="-2"/>
          <w:sz w:val="34"/>
          <w:szCs w:val="34"/>
          <w:cs/>
        </w:rPr>
        <w:t xml:space="preserve">และใช้ในพิธีเปิดอาคาร 6 </w:t>
      </w:r>
      <w:r w:rsidR="00D263A3" w:rsidRPr="00DF4ACD">
        <w:rPr>
          <w:rFonts w:ascii="Cordia New" w:hAnsi="Cordia New" w:hint="cs"/>
          <w:spacing w:val="-2"/>
          <w:sz w:val="34"/>
          <w:szCs w:val="34"/>
          <w:cs/>
        </w:rPr>
        <w:t>โดยมี</w:t>
      </w:r>
      <w:r w:rsidR="00D263A3" w:rsidRPr="00DF4ACD">
        <w:rPr>
          <w:rFonts w:ascii="Cordia New" w:hAnsi="Cordia New"/>
          <w:spacing w:val="-2"/>
          <w:sz w:val="34"/>
          <w:szCs w:val="34"/>
          <w:cs/>
        </w:rPr>
        <w:t xml:space="preserve">การแบ่งจ้างเพื่อปรับปรุงพื้นที่บริเวณชั้น ๕ </w:t>
      </w:r>
      <w:r w:rsidR="00D263A3" w:rsidRPr="00DF4ACD">
        <w:rPr>
          <w:rFonts w:ascii="Cordia New" w:hAnsi="Cordia New" w:hint="cs"/>
          <w:spacing w:val="-2"/>
          <w:sz w:val="34"/>
          <w:szCs w:val="34"/>
          <w:cs/>
        </w:rPr>
        <w:t xml:space="preserve"> </w:t>
      </w:r>
      <w:r w:rsidR="00DF4ACD" w:rsidRPr="00DF4ACD">
        <w:rPr>
          <w:rFonts w:ascii="Cordia New" w:hAnsi="Cordia New" w:hint="cs"/>
          <w:spacing w:val="-2"/>
          <w:sz w:val="34"/>
          <w:szCs w:val="34"/>
          <w:cs/>
        </w:rPr>
        <w:t>ของ</w:t>
      </w:r>
      <w:r w:rsidR="00DF4ACD" w:rsidRPr="00DF4ACD">
        <w:rPr>
          <w:rFonts w:ascii="Cordia New" w:hAnsi="Cordia New"/>
          <w:spacing w:val="-2"/>
          <w:sz w:val="34"/>
          <w:szCs w:val="34"/>
          <w:cs/>
        </w:rPr>
        <w:t xml:space="preserve">อาคาร </w:t>
      </w:r>
      <w:r w:rsidR="00D263A3" w:rsidRPr="00DF4ACD">
        <w:rPr>
          <w:rFonts w:ascii="Cordia New" w:hAnsi="Cordia New"/>
          <w:spacing w:val="-2"/>
          <w:sz w:val="34"/>
          <w:szCs w:val="34"/>
          <w:cs/>
        </w:rPr>
        <w:t xml:space="preserve"> รวม ๔ สัญญาจ้าง</w:t>
      </w:r>
    </w:p>
    <w:p w:rsidR="00DF4ACD" w:rsidRDefault="00DF4ACD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/>
          <w:sz w:val="34"/>
          <w:szCs w:val="34"/>
          <w:cs/>
        </w:rPr>
        <w:t>และทำการแบ่งซื้อเก้าอี้</w:t>
      </w:r>
      <w:r>
        <w:rPr>
          <w:rFonts w:ascii="Cordia New" w:hAnsi="Cordia New" w:hint="cs"/>
          <w:sz w:val="34"/>
          <w:szCs w:val="34"/>
          <w:cs/>
        </w:rPr>
        <w:t>อเ</w:t>
      </w:r>
      <w:r>
        <w:rPr>
          <w:rFonts w:ascii="Cordia New" w:hAnsi="Cordia New"/>
          <w:sz w:val="34"/>
          <w:szCs w:val="34"/>
          <w:cs/>
        </w:rPr>
        <w:t>นกประสงค์และโต๊ะพับ</w:t>
      </w:r>
      <w:r>
        <w:rPr>
          <w:rFonts w:ascii="Cordia New" w:hAnsi="Cordia New" w:hint="cs"/>
          <w:sz w:val="34"/>
          <w:szCs w:val="34"/>
          <w:cs/>
        </w:rPr>
        <w:t>อเ</w:t>
      </w:r>
      <w:r w:rsidR="00D263A3" w:rsidRPr="00B8094E">
        <w:rPr>
          <w:rFonts w:ascii="Cordia New" w:hAnsi="Cordia New"/>
          <w:sz w:val="34"/>
          <w:szCs w:val="34"/>
          <w:cs/>
        </w:rPr>
        <w:t>นกประสงค์อีก ๓ สัญญา</w:t>
      </w:r>
      <w:r w:rsidR="00D263A3">
        <w:rPr>
          <w:rFonts w:ascii="Cordia New" w:hAnsi="Cordia New" w:hint="cs"/>
          <w:sz w:val="34"/>
          <w:szCs w:val="34"/>
          <w:cs/>
        </w:rPr>
        <w:t xml:space="preserve"> </w:t>
      </w:r>
      <w:r w:rsidR="00D263A3" w:rsidRPr="00B8094E">
        <w:rPr>
          <w:rFonts w:ascii="Cordia New" w:hAnsi="Cordia New"/>
          <w:sz w:val="34"/>
          <w:szCs w:val="34"/>
          <w:cs/>
        </w:rPr>
        <w:t>นอกจากนั้น</w:t>
      </w:r>
      <w:r w:rsidR="00D263A3">
        <w:rPr>
          <w:rFonts w:ascii="Cordia New" w:hAnsi="Cordia New" w:hint="cs"/>
          <w:sz w:val="34"/>
          <w:szCs w:val="34"/>
          <w:cs/>
        </w:rPr>
        <w:t xml:space="preserve"> </w:t>
      </w:r>
      <w:r w:rsidR="00D263A3" w:rsidRPr="00B8094E">
        <w:rPr>
          <w:rFonts w:ascii="Cordia New" w:hAnsi="Cordia New"/>
          <w:sz w:val="34"/>
          <w:szCs w:val="34"/>
          <w:cs/>
        </w:rPr>
        <w:t>ในบริเวณ</w:t>
      </w:r>
    </w:p>
    <w:p w:rsidR="00DF4ACD" w:rsidRDefault="00D263A3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  <w:r w:rsidRPr="00B8094E">
        <w:rPr>
          <w:rFonts w:ascii="Cordia New" w:hAnsi="Cordia New"/>
          <w:sz w:val="34"/>
          <w:szCs w:val="34"/>
          <w:cs/>
        </w:rPr>
        <w:t>เดียวกัน</w:t>
      </w:r>
      <w:r w:rsidR="00DF4ACD">
        <w:rPr>
          <w:rFonts w:ascii="Cordia New" w:hAnsi="Cordia New" w:hint="cs"/>
          <w:sz w:val="34"/>
          <w:szCs w:val="34"/>
          <w:cs/>
        </w:rPr>
        <w:t xml:space="preserve"> </w:t>
      </w:r>
      <w:r w:rsidRPr="00B8094E">
        <w:rPr>
          <w:rFonts w:ascii="Cordia New" w:hAnsi="Cordia New"/>
          <w:sz w:val="34"/>
          <w:szCs w:val="34"/>
          <w:cs/>
        </w:rPr>
        <w:t>และในห้วงระยะเวลาเดียวกันยังมีพฤติการณ์แบ่งจ้างปรับปรุงสำนักงานเภสัชกรรมเวชปฏิบัติ</w:t>
      </w:r>
    </w:p>
    <w:p w:rsidR="00DF4ACD" w:rsidRDefault="00D263A3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  <w:r w:rsidRPr="00B8094E">
        <w:rPr>
          <w:rFonts w:ascii="Cordia New" w:hAnsi="Cordia New"/>
          <w:sz w:val="34"/>
          <w:szCs w:val="34"/>
          <w:cs/>
        </w:rPr>
        <w:t>ครอบครัวและห้องสมุดของสำนักงานเภสัชกรรม</w:t>
      </w:r>
      <w:r w:rsidR="00DF4ACD">
        <w:rPr>
          <w:rFonts w:ascii="Cordia New" w:hAnsi="Cordia New" w:hint="cs"/>
          <w:sz w:val="34"/>
          <w:szCs w:val="34"/>
          <w:cs/>
        </w:rPr>
        <w:t>เวช</w:t>
      </w:r>
      <w:r w:rsidRPr="00B8094E">
        <w:rPr>
          <w:rFonts w:ascii="Cordia New" w:hAnsi="Cordia New"/>
          <w:sz w:val="34"/>
          <w:szCs w:val="34"/>
          <w:cs/>
        </w:rPr>
        <w:t>ปฏิบัติครอบครัว อีก  ๔ สัญญา โดยผู้รับจ้าง</w:t>
      </w:r>
      <w:r w:rsidR="00DF4ACD">
        <w:rPr>
          <w:rFonts w:ascii="Cordia New" w:hAnsi="Cordia New" w:hint="cs"/>
          <w:sz w:val="34"/>
          <w:szCs w:val="34"/>
          <w:cs/>
        </w:rPr>
        <w:t>หรือ</w:t>
      </w:r>
    </w:p>
    <w:p w:rsidR="00DF4ACD" w:rsidRDefault="00D263A3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  <w:r w:rsidRPr="00B8094E">
        <w:rPr>
          <w:rFonts w:ascii="Cordia New" w:hAnsi="Cordia New"/>
          <w:sz w:val="34"/>
          <w:szCs w:val="34"/>
          <w:cs/>
        </w:rPr>
        <w:t xml:space="preserve">ผู้ขายเป็นบริษัทเดียวกันควรจะจ้างหรือซื้อพร้อมกันในคราวเดียว แต่นายแพทย์บุญชัย  ตั้งสง่าศักดิ์ศรี </w:t>
      </w:r>
    </w:p>
    <w:p w:rsidR="007D585B" w:rsidRDefault="00597D5A" w:rsidP="003105D2">
      <w:pPr>
        <w:tabs>
          <w:tab w:val="left" w:pos="1276"/>
          <w:tab w:val="left" w:pos="1843"/>
          <w:tab w:val="left" w:pos="6804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  <w:t>กับพวก ...</w:t>
      </w:r>
    </w:p>
    <w:p w:rsidR="007D585B" w:rsidRDefault="007D585B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</w:p>
    <w:p w:rsidR="003105D2" w:rsidRDefault="003105D2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</w:p>
    <w:p w:rsidR="00DF4ACD" w:rsidRDefault="00D263A3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lastRenderedPageBreak/>
        <w:t xml:space="preserve">กับพวก </w:t>
      </w:r>
      <w:r w:rsidRPr="00B8094E">
        <w:rPr>
          <w:rFonts w:ascii="Cordia New" w:hAnsi="Cordia New"/>
          <w:sz w:val="34"/>
          <w:szCs w:val="34"/>
          <w:cs/>
        </w:rPr>
        <w:t>กลับแบ่งซอยสัญญาจ้างหรือซื้อเพื่อให้วงเงินในการจัดจ้างหรือจัดซื้อแต่ละ</w:t>
      </w:r>
      <w:r w:rsidR="00DF4ACD">
        <w:rPr>
          <w:rFonts w:ascii="Cordia New" w:hAnsi="Cordia New" w:hint="cs"/>
          <w:sz w:val="34"/>
          <w:szCs w:val="34"/>
          <w:cs/>
        </w:rPr>
        <w:t>ครั้ง</w:t>
      </w:r>
      <w:r w:rsidRPr="00B8094E">
        <w:rPr>
          <w:rFonts w:ascii="Cordia New" w:hAnsi="Cordia New"/>
          <w:sz w:val="34"/>
          <w:szCs w:val="34"/>
          <w:cs/>
        </w:rPr>
        <w:t xml:space="preserve">ไม่เกิน </w:t>
      </w:r>
    </w:p>
    <w:p w:rsidR="004C322C" w:rsidRDefault="00D263A3" w:rsidP="003105D2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  <w:r w:rsidRPr="00B8094E">
        <w:rPr>
          <w:rFonts w:ascii="Cordia New" w:hAnsi="Cordia New"/>
          <w:sz w:val="34"/>
          <w:szCs w:val="34"/>
          <w:cs/>
        </w:rPr>
        <w:t xml:space="preserve">๑๐๐,๐๐๐ บาท 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="00DF4ACD">
        <w:rPr>
          <w:rFonts w:ascii="Cordia New" w:hAnsi="Cordia New" w:hint="cs"/>
          <w:sz w:val="34"/>
          <w:szCs w:val="34"/>
          <w:cs/>
        </w:rPr>
        <w:t>เพื่อใช้วิธีตกลงราคา</w:t>
      </w:r>
      <w:r w:rsidR="004C322C">
        <w:rPr>
          <w:rFonts w:ascii="Cordia New" w:hAnsi="Cordia New" w:hint="cs"/>
          <w:sz w:val="34"/>
          <w:szCs w:val="34"/>
          <w:cs/>
        </w:rPr>
        <w:t>ให้</w:t>
      </w:r>
      <w:r w:rsidR="00DF4ACD">
        <w:rPr>
          <w:rFonts w:ascii="Cordia New" w:hAnsi="Cordia New" w:hint="cs"/>
          <w:sz w:val="34"/>
          <w:szCs w:val="34"/>
          <w:cs/>
        </w:rPr>
        <w:t xml:space="preserve">อยู่ในอำนาจอนุมัติของตน  </w:t>
      </w:r>
      <w:r>
        <w:rPr>
          <w:rFonts w:ascii="Cordia New" w:hAnsi="Cordia New" w:hint="cs"/>
          <w:sz w:val="34"/>
          <w:szCs w:val="34"/>
          <w:cs/>
        </w:rPr>
        <w:t>โดยมี</w:t>
      </w:r>
      <w:r w:rsidRPr="00B8094E">
        <w:rPr>
          <w:rFonts w:ascii="Cordia New" w:hAnsi="Cordia New"/>
          <w:sz w:val="34"/>
          <w:szCs w:val="34"/>
          <w:cs/>
        </w:rPr>
        <w:t>บริษัทซึ่งเป็นกิจการของน้องสาวของนายบุญชัย</w:t>
      </w:r>
      <w:r w:rsidR="00DF4ACD">
        <w:rPr>
          <w:rFonts w:ascii="Cordia New" w:hAnsi="Cordia New" w:hint="cs"/>
          <w:sz w:val="34"/>
          <w:szCs w:val="34"/>
          <w:cs/>
        </w:rPr>
        <w:t xml:space="preserve"> </w:t>
      </w:r>
      <w:r w:rsidRPr="00B8094E">
        <w:rPr>
          <w:rFonts w:ascii="Cordia New" w:hAnsi="Cordia New"/>
          <w:sz w:val="34"/>
          <w:szCs w:val="34"/>
          <w:cs/>
        </w:rPr>
        <w:t xml:space="preserve"> ตั้งสง่าศักดิ์ศรี </w:t>
      </w:r>
      <w:r>
        <w:rPr>
          <w:rFonts w:ascii="Cordia New" w:hAnsi="Cordia New" w:hint="cs"/>
          <w:sz w:val="34"/>
          <w:szCs w:val="34"/>
          <w:cs/>
        </w:rPr>
        <w:t xml:space="preserve"> เป็นผู้รับจ้าง  การกระทำดังกล่าวจึง</w:t>
      </w:r>
      <w:r w:rsidRPr="00B8094E">
        <w:rPr>
          <w:rFonts w:ascii="Cordia New" w:hAnsi="Cordia New"/>
          <w:sz w:val="34"/>
          <w:szCs w:val="34"/>
          <w:cs/>
        </w:rPr>
        <w:t>เป็นการจงใจไม่ปฏิบัติ</w:t>
      </w:r>
    </w:p>
    <w:p w:rsidR="00657525" w:rsidRDefault="00D263A3" w:rsidP="004C322C">
      <w:pPr>
        <w:tabs>
          <w:tab w:val="left" w:pos="1276"/>
          <w:tab w:val="left" w:pos="1843"/>
        </w:tabs>
        <w:rPr>
          <w:rFonts w:ascii="Cordia New" w:hAnsi="Cordia New" w:hint="cs"/>
          <w:sz w:val="34"/>
          <w:szCs w:val="34"/>
        </w:rPr>
      </w:pPr>
      <w:r w:rsidRPr="00B8094E">
        <w:rPr>
          <w:rFonts w:ascii="Cordia New" w:hAnsi="Cordia New"/>
          <w:sz w:val="34"/>
          <w:szCs w:val="34"/>
          <w:cs/>
        </w:rPr>
        <w:t>ตามระเบียบสำนักนายกรัฐมนตรีว่าด้วยการพัสดุ พ.ศ.๒๕๓๕ และที่แก้ไขเพิ่มเติม</w:t>
      </w:r>
      <w:r w:rsidR="00DF4ACD">
        <w:rPr>
          <w:rFonts w:ascii="Cordia New" w:hAnsi="Cordia New" w:hint="cs"/>
          <w:sz w:val="34"/>
          <w:szCs w:val="34"/>
          <w:cs/>
        </w:rPr>
        <w:t xml:space="preserve"> </w:t>
      </w:r>
      <w:r>
        <w:rPr>
          <w:rFonts w:ascii="Cordia New" w:hAnsi="Cordia New" w:hint="cs"/>
          <w:sz w:val="34"/>
          <w:szCs w:val="34"/>
          <w:cs/>
        </w:rPr>
        <w:t>และเพื่อ</w:t>
      </w:r>
      <w:r w:rsidRPr="00B8094E">
        <w:rPr>
          <w:rFonts w:ascii="Cordia New" w:hAnsi="Cordia New"/>
          <w:sz w:val="34"/>
          <w:szCs w:val="34"/>
          <w:cs/>
        </w:rPr>
        <w:t>เอื้อประโยชน์ให้กับบริษัท</w:t>
      </w:r>
      <w:r w:rsidR="00DF4ACD">
        <w:rPr>
          <w:rFonts w:ascii="Cordia New" w:hAnsi="Cordia New" w:hint="cs"/>
          <w:sz w:val="34"/>
          <w:szCs w:val="34"/>
          <w:cs/>
        </w:rPr>
        <w:t>ของน้องสาว</w:t>
      </w:r>
    </w:p>
    <w:p w:rsidR="00657525" w:rsidRDefault="00657525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  <w:t>คณะกรรมการ ป.ป.ช. พิจารณาแล้วมีมติว่า การกระทำของ</w:t>
      </w:r>
      <w:r w:rsidR="00B8094E" w:rsidRPr="00B8094E">
        <w:rPr>
          <w:rFonts w:ascii="Cordia New" w:hAnsi="Cordia New"/>
          <w:sz w:val="34"/>
          <w:szCs w:val="34"/>
          <w:cs/>
        </w:rPr>
        <w:t xml:space="preserve"> </w:t>
      </w:r>
      <w:r w:rsidRPr="00B8094E">
        <w:rPr>
          <w:rFonts w:ascii="Cordia New" w:hAnsi="Cordia New"/>
          <w:sz w:val="34"/>
          <w:szCs w:val="34"/>
          <w:cs/>
        </w:rPr>
        <w:t xml:space="preserve">นายแพทย์บุญชัย  </w:t>
      </w:r>
    </w:p>
    <w:p w:rsidR="00657525" w:rsidRDefault="00657525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B8094E">
        <w:rPr>
          <w:rFonts w:ascii="Cordia New" w:hAnsi="Cordia New"/>
          <w:sz w:val="34"/>
          <w:szCs w:val="34"/>
          <w:cs/>
        </w:rPr>
        <w:t xml:space="preserve">ตั้งสง่าศักดิ์ศรี นายฉันท์  สุขสม  และนายอำนาจ  โภชนากรณ์  </w:t>
      </w:r>
      <w:r>
        <w:rPr>
          <w:rFonts w:ascii="Cordia New" w:hAnsi="Cordia New" w:hint="cs"/>
          <w:sz w:val="34"/>
          <w:szCs w:val="34"/>
          <w:cs/>
        </w:rPr>
        <w:t>มีมูลเป็นความผิดทางวินัยอย่างร้ายแรง</w:t>
      </w:r>
    </w:p>
    <w:p w:rsidR="00657525" w:rsidRPr="00B8094E" w:rsidRDefault="00657525" w:rsidP="003105D2">
      <w:pPr>
        <w:tabs>
          <w:tab w:val="left" w:pos="1985"/>
        </w:tabs>
        <w:ind w:right="-285"/>
        <w:rPr>
          <w:rFonts w:ascii="Cordia New" w:hAnsi="Cordia New"/>
          <w:sz w:val="34"/>
          <w:szCs w:val="34"/>
          <w:cs/>
        </w:rPr>
      </w:pPr>
      <w:r w:rsidRPr="00B8094E">
        <w:rPr>
          <w:rFonts w:ascii="Cordia New" w:hAnsi="Cordia New"/>
          <w:sz w:val="34"/>
          <w:szCs w:val="34"/>
          <w:cs/>
        </w:rPr>
        <w:t>ฐาน</w:t>
      </w:r>
      <w:r>
        <w:rPr>
          <w:rFonts w:ascii="Cordia New" w:hAnsi="Cordia New" w:hint="cs"/>
          <w:sz w:val="34"/>
          <w:szCs w:val="34"/>
          <w:cs/>
        </w:rPr>
        <w:t>ทุจริตต่อหน้าที่ราชการ</w:t>
      </w:r>
      <w:r w:rsidRPr="00B8094E">
        <w:rPr>
          <w:rFonts w:ascii="Cordia New" w:hAnsi="Cordia New"/>
          <w:sz w:val="34"/>
          <w:szCs w:val="34"/>
          <w:cs/>
        </w:rPr>
        <w:t xml:space="preserve"> และฐานปฏิบัติหน้าที่ราชการโดย</w:t>
      </w:r>
      <w:r>
        <w:rPr>
          <w:rFonts w:ascii="Cordia New" w:hAnsi="Cordia New" w:hint="cs"/>
          <w:sz w:val="34"/>
          <w:szCs w:val="34"/>
          <w:cs/>
        </w:rPr>
        <w:t>จงใจ</w:t>
      </w:r>
      <w:r w:rsidRPr="00B8094E">
        <w:rPr>
          <w:rFonts w:ascii="Cordia New" w:hAnsi="Cordia New"/>
          <w:sz w:val="34"/>
          <w:szCs w:val="34"/>
          <w:cs/>
        </w:rPr>
        <w:t>ไม่ปฏิบัติตามกฎหมาย ระเบียบ</w:t>
      </w:r>
    </w:p>
    <w:p w:rsidR="00657525" w:rsidRPr="00B8094E" w:rsidRDefault="00657525" w:rsidP="003105D2">
      <w:pPr>
        <w:tabs>
          <w:tab w:val="left" w:pos="1985"/>
        </w:tabs>
        <w:ind w:right="-285"/>
        <w:rPr>
          <w:rFonts w:ascii="Cordia New" w:hAnsi="Cordia New"/>
          <w:sz w:val="34"/>
          <w:szCs w:val="34"/>
          <w:cs/>
        </w:rPr>
      </w:pPr>
      <w:r w:rsidRPr="00B8094E">
        <w:rPr>
          <w:rFonts w:ascii="Cordia New" w:hAnsi="Cordia New"/>
          <w:sz w:val="34"/>
          <w:szCs w:val="34"/>
          <w:cs/>
        </w:rPr>
        <w:t xml:space="preserve">ของทางราชการ มติคณะรัฐมนตรี หรือนโยบายของรัฐบาล อันเป็นเหตุให้เสียหายแก่ราชการอย่างร้ายแรง  </w:t>
      </w:r>
    </w:p>
    <w:p w:rsidR="00657525" w:rsidRDefault="00657525" w:rsidP="003105D2">
      <w:pPr>
        <w:tabs>
          <w:tab w:val="left" w:pos="1985"/>
        </w:tabs>
        <w:ind w:right="-285"/>
        <w:rPr>
          <w:rFonts w:ascii="Cordia New" w:hAnsi="Cordia New" w:hint="cs"/>
          <w:sz w:val="34"/>
          <w:szCs w:val="34"/>
        </w:rPr>
      </w:pPr>
      <w:r w:rsidRPr="00B8094E">
        <w:rPr>
          <w:rFonts w:ascii="Cordia New" w:hAnsi="Cordia New"/>
          <w:sz w:val="34"/>
          <w:szCs w:val="34"/>
          <w:cs/>
        </w:rPr>
        <w:t xml:space="preserve">ตามพระราชบัญญัติระเบียบข้าราชการพลเรือน พ.ศ.๒๕๓๕ มาตรา ๘๒ วรรคสาม และมาตรา ๘๕ </w:t>
      </w:r>
    </w:p>
    <w:p w:rsidR="00657525" w:rsidRDefault="00657525" w:rsidP="003105D2">
      <w:pPr>
        <w:tabs>
          <w:tab w:val="left" w:pos="1985"/>
        </w:tabs>
        <w:ind w:right="-285"/>
        <w:rPr>
          <w:rFonts w:ascii="Cordia New" w:hAnsi="Cordia New" w:hint="cs"/>
          <w:sz w:val="34"/>
          <w:szCs w:val="34"/>
        </w:rPr>
      </w:pPr>
      <w:r w:rsidRPr="00B8094E">
        <w:rPr>
          <w:rFonts w:ascii="Cordia New" w:hAnsi="Cordia New"/>
          <w:sz w:val="34"/>
          <w:szCs w:val="34"/>
          <w:cs/>
        </w:rPr>
        <w:t xml:space="preserve">วรรคสอง  </w:t>
      </w:r>
      <w:r>
        <w:rPr>
          <w:rFonts w:ascii="Cordia New" w:hAnsi="Cordia New" w:hint="cs"/>
          <w:sz w:val="34"/>
          <w:szCs w:val="34"/>
          <w:cs/>
        </w:rPr>
        <w:t xml:space="preserve">และมีมูลเป็นความผิดทางอาญา </w:t>
      </w:r>
      <w:r w:rsidR="00B8094E" w:rsidRPr="00B8094E">
        <w:rPr>
          <w:rFonts w:ascii="Cordia New" w:hAnsi="Cordia New"/>
          <w:sz w:val="34"/>
          <w:szCs w:val="34"/>
          <w:cs/>
        </w:rPr>
        <w:t>ฐานเป็นเจ้าพนักงาน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="00B8094E" w:rsidRPr="00B8094E">
        <w:rPr>
          <w:rFonts w:ascii="Cordia New" w:hAnsi="Cordia New"/>
          <w:sz w:val="34"/>
          <w:szCs w:val="34"/>
          <w:cs/>
        </w:rPr>
        <w:t>ปฏิบัติหรือละเว้นการปฏิบัติหน้าที่</w:t>
      </w:r>
    </w:p>
    <w:p w:rsidR="00657525" w:rsidRDefault="00B8094E" w:rsidP="003105D2">
      <w:pPr>
        <w:tabs>
          <w:tab w:val="left" w:pos="1985"/>
        </w:tabs>
        <w:ind w:right="-285"/>
        <w:rPr>
          <w:rFonts w:ascii="Cordia New" w:hAnsi="Cordia New" w:hint="cs"/>
          <w:sz w:val="34"/>
          <w:szCs w:val="34"/>
        </w:rPr>
      </w:pPr>
      <w:r w:rsidRPr="00B8094E">
        <w:rPr>
          <w:rFonts w:ascii="Cordia New" w:hAnsi="Cordia New"/>
          <w:sz w:val="34"/>
          <w:szCs w:val="34"/>
          <w:cs/>
        </w:rPr>
        <w:t xml:space="preserve">โดยมิชอบ เพื่อให้เกิดความเสียหายแก่ผู้หนึ่งผู้ใด หรือปฏิบัติหรือละเว้นการปฏิบัติหน้าที่โดยทุจริต </w:t>
      </w:r>
    </w:p>
    <w:p w:rsidR="00657525" w:rsidRDefault="00B8094E" w:rsidP="003105D2">
      <w:pPr>
        <w:tabs>
          <w:tab w:val="left" w:pos="1985"/>
        </w:tabs>
        <w:ind w:right="-285"/>
        <w:outlineLvl w:val="0"/>
        <w:rPr>
          <w:rFonts w:ascii="Cordia New" w:hAnsi="Cordia New" w:hint="cs"/>
          <w:sz w:val="34"/>
          <w:szCs w:val="34"/>
        </w:rPr>
      </w:pPr>
      <w:r w:rsidRPr="00B8094E">
        <w:rPr>
          <w:rFonts w:ascii="Cordia New" w:hAnsi="Cordia New"/>
          <w:sz w:val="34"/>
          <w:szCs w:val="34"/>
          <w:cs/>
        </w:rPr>
        <w:t>ตามมาตรา ๑๕๗ ประกอบมาตรา ๘๓ แห่งประมวลกฎหมายอาญา</w:t>
      </w:r>
      <w:r w:rsidR="00657525">
        <w:rPr>
          <w:rFonts w:ascii="Cordia New" w:hAnsi="Cordia New" w:hint="cs"/>
          <w:sz w:val="34"/>
          <w:szCs w:val="34"/>
          <w:cs/>
        </w:rPr>
        <w:t xml:space="preserve"> </w:t>
      </w:r>
    </w:p>
    <w:p w:rsidR="00657525" w:rsidRDefault="00657525" w:rsidP="003105D2">
      <w:pPr>
        <w:tabs>
          <w:tab w:val="left" w:pos="1843"/>
        </w:tabs>
        <w:ind w:right="-285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  <w:t>ให้ส่งรายงาน เอกสาร และความเห็นไปยังผู้บังคับบัญชา เพื่อพิจารณาโทษ</w:t>
      </w:r>
    </w:p>
    <w:p w:rsidR="00657525" w:rsidRDefault="00657525" w:rsidP="003105D2">
      <w:pPr>
        <w:tabs>
          <w:tab w:val="left" w:pos="1843"/>
        </w:tabs>
        <w:ind w:right="-285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ทางวินัยและไปยังอัยการสูงสุด เพื่อดำเนินคดีอาญาในศาลซึ่งมีเขตอำนาจพิจารณาพิพากษาคดี</w:t>
      </w:r>
    </w:p>
    <w:p w:rsidR="00657525" w:rsidRDefault="00657525" w:rsidP="003105D2">
      <w:pPr>
        <w:tabs>
          <w:tab w:val="left" w:pos="1843"/>
        </w:tabs>
        <w:ind w:right="-285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 xml:space="preserve">กับ </w:t>
      </w:r>
      <w:r w:rsidRPr="00B8094E">
        <w:rPr>
          <w:rFonts w:ascii="Cordia New" w:hAnsi="Cordia New"/>
          <w:sz w:val="34"/>
          <w:szCs w:val="34"/>
          <w:cs/>
        </w:rPr>
        <w:t>นายแพทย์บุญชัย  ตั้งสง่าศักดิ์ศรี นายฉันท์  สุขสม  และนายอำนาจ  โภชนากรณ์</w:t>
      </w:r>
      <w:r>
        <w:rPr>
          <w:rFonts w:ascii="Cordia New" w:hAnsi="Cordia New" w:hint="cs"/>
          <w:sz w:val="34"/>
          <w:szCs w:val="34"/>
          <w:cs/>
        </w:rPr>
        <w:t xml:space="preserve">  </w:t>
      </w:r>
      <w:r w:rsidR="00DF4ACD">
        <w:rPr>
          <w:rFonts w:ascii="Cordia New" w:hAnsi="Cordia New" w:hint="cs"/>
          <w:sz w:val="34"/>
          <w:szCs w:val="34"/>
          <w:cs/>
        </w:rPr>
        <w:t>ตาม</w:t>
      </w:r>
      <w:r>
        <w:rPr>
          <w:rFonts w:ascii="Cordia New" w:hAnsi="Cordia New" w:hint="cs"/>
          <w:sz w:val="34"/>
          <w:szCs w:val="34"/>
          <w:cs/>
        </w:rPr>
        <w:t>ฐาน</w:t>
      </w:r>
    </w:p>
    <w:p w:rsidR="00657525" w:rsidRDefault="00657525" w:rsidP="003105D2">
      <w:pPr>
        <w:tabs>
          <w:tab w:val="left" w:pos="1843"/>
        </w:tabs>
        <w:ind w:right="-285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ความผิดดังกล่าว ตามพระราชบัญญัติประกอบรัฐธรรมนูญว่าด้วยการป้องกันและปราบปรามการทุจริต</w:t>
      </w:r>
    </w:p>
    <w:p w:rsidR="00657525" w:rsidRDefault="00657525" w:rsidP="003105D2">
      <w:pPr>
        <w:tabs>
          <w:tab w:val="left" w:pos="1843"/>
        </w:tabs>
        <w:ind w:right="-285"/>
        <w:outlineLvl w:val="0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พ.ศ. 2542  มาตรา 92  และมาตรา 97  แล้วแต่กรณี</w:t>
      </w:r>
    </w:p>
    <w:p w:rsidR="00D263A3" w:rsidRPr="00A97A71" w:rsidRDefault="00D263A3" w:rsidP="003105D2">
      <w:pPr>
        <w:tabs>
          <w:tab w:val="left" w:pos="1418"/>
          <w:tab w:val="left" w:pos="1843"/>
        </w:tabs>
        <w:ind w:right="-284"/>
        <w:outlineLvl w:val="0"/>
        <w:rPr>
          <w:rFonts w:ascii="Cordia New" w:hAnsi="Cordia New"/>
          <w:b/>
          <w:bCs/>
          <w:sz w:val="34"/>
          <w:szCs w:val="34"/>
          <w:u w:val="single"/>
          <w:lang w:val="en-US"/>
        </w:rPr>
      </w:pPr>
      <w:r w:rsidRPr="00A97A71">
        <w:rPr>
          <w:rFonts w:ascii="Cordia New" w:hAnsi="Cordia New" w:hint="cs"/>
          <w:b/>
          <w:bCs/>
          <w:sz w:val="34"/>
          <w:szCs w:val="34"/>
          <w:cs/>
        </w:rPr>
        <w:tab/>
        <w:t xml:space="preserve">2  </w:t>
      </w:r>
      <w:r w:rsidR="00A97A71">
        <w:rPr>
          <w:rFonts w:ascii="Cordia New" w:hAnsi="Cordia New" w:hint="cs"/>
          <w:b/>
          <w:bCs/>
          <w:sz w:val="34"/>
          <w:szCs w:val="34"/>
          <w:cs/>
        </w:rPr>
        <w:tab/>
      </w:r>
      <w:r w:rsidRPr="00A97A71">
        <w:rPr>
          <w:rFonts w:ascii="Cordia New" w:hAnsi="Cordia New" w:hint="cs"/>
          <w:b/>
          <w:bCs/>
          <w:sz w:val="34"/>
          <w:szCs w:val="34"/>
          <w:u w:val="single"/>
          <w:cs/>
        </w:rPr>
        <w:t xml:space="preserve">เรื่องกล่าวหา </w:t>
      </w:r>
      <w:r w:rsidR="00A97A71" w:rsidRPr="00A97A71">
        <w:rPr>
          <w:rFonts w:ascii="Cordia New" w:hAnsi="Cordia New" w:hint="cs"/>
          <w:b/>
          <w:bCs/>
          <w:sz w:val="34"/>
          <w:szCs w:val="34"/>
          <w:u w:val="single"/>
          <w:cs/>
          <w:lang w:val="en-US"/>
        </w:rPr>
        <w:t xml:space="preserve"> อดีตรัฐมนตรีช่วยว่าการกระทรวงคมนาคม และสภากรรมการ</w:t>
      </w:r>
    </w:p>
    <w:p w:rsidR="00A97A71" w:rsidRPr="00A97A71" w:rsidRDefault="00A97A71" w:rsidP="003105D2">
      <w:pPr>
        <w:tabs>
          <w:tab w:val="left" w:pos="1418"/>
          <w:tab w:val="left" w:pos="1843"/>
        </w:tabs>
        <w:ind w:right="-284"/>
        <w:outlineLvl w:val="0"/>
        <w:rPr>
          <w:rFonts w:ascii="Cordia New" w:hAnsi="Cordia New" w:hint="cs"/>
          <w:b/>
          <w:bCs/>
          <w:sz w:val="34"/>
          <w:szCs w:val="34"/>
          <w:u w:val="single"/>
          <w:cs/>
          <w:lang w:val="en-US"/>
        </w:rPr>
      </w:pPr>
      <w:r w:rsidRPr="00A97A71">
        <w:rPr>
          <w:rFonts w:ascii="Cordia New" w:hAnsi="Cordia New" w:hint="cs"/>
          <w:b/>
          <w:bCs/>
          <w:sz w:val="34"/>
          <w:szCs w:val="34"/>
          <w:cs/>
          <w:lang w:val="en-US"/>
        </w:rPr>
        <w:tab/>
      </w:r>
      <w:r w:rsidRPr="00A97A71">
        <w:rPr>
          <w:rFonts w:ascii="Cordia New" w:hAnsi="Cordia New" w:hint="cs"/>
          <w:b/>
          <w:bCs/>
          <w:sz w:val="34"/>
          <w:szCs w:val="34"/>
          <w:cs/>
          <w:lang w:val="en-US"/>
        </w:rPr>
        <w:tab/>
      </w:r>
      <w:r w:rsidRPr="00A97A71">
        <w:rPr>
          <w:rFonts w:ascii="Cordia New" w:hAnsi="Cordia New" w:hint="cs"/>
          <w:b/>
          <w:bCs/>
          <w:sz w:val="34"/>
          <w:szCs w:val="34"/>
          <w:u w:val="single"/>
          <w:cs/>
          <w:lang w:val="en-US"/>
        </w:rPr>
        <w:t>บริษัท ไทยเดินเรือทะเล จำกัด  กระทำความผิดต่อตำแหน่งหน้าที่</w:t>
      </w:r>
    </w:p>
    <w:p w:rsidR="00A97A71" w:rsidRPr="00B8094E" w:rsidRDefault="00A97A71" w:rsidP="003105D2">
      <w:pPr>
        <w:tabs>
          <w:tab w:val="left" w:pos="1843"/>
        </w:tabs>
        <w:rPr>
          <w:rFonts w:ascii="Cordia New" w:hAnsi="Cordia New"/>
          <w:color w:val="000000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 w:rsidRPr="00B8094E">
        <w:rPr>
          <w:rFonts w:ascii="Cordia New" w:hAnsi="Cordia New"/>
          <w:color w:val="000000"/>
          <w:sz w:val="34"/>
          <w:szCs w:val="34"/>
          <w:cs/>
        </w:rPr>
        <w:t>ตามที่คณะกรรมการ ป.ป.ช. ได้มีมติแต่งตั้งคณะอนุกรรมการไต่สวน เพื่อดำเนิน</w:t>
      </w:r>
    </w:p>
    <w:p w:rsidR="00CF6356" w:rsidRDefault="00A97A71" w:rsidP="003105D2">
      <w:pPr>
        <w:tabs>
          <w:tab w:val="left" w:pos="1985"/>
        </w:tabs>
        <w:rPr>
          <w:rFonts w:ascii="Cordia New" w:hAnsi="Cordia New" w:hint="cs"/>
          <w:spacing w:val="-4"/>
          <w:sz w:val="34"/>
          <w:szCs w:val="34"/>
        </w:rPr>
      </w:pPr>
      <w:r w:rsidRPr="00B8094E">
        <w:rPr>
          <w:rFonts w:ascii="Cordia New" w:hAnsi="Cordia New"/>
          <w:color w:val="000000"/>
          <w:sz w:val="34"/>
          <w:szCs w:val="34"/>
          <w:cs/>
        </w:rPr>
        <w:t xml:space="preserve">การไต่สวนข้อเท็จจริง เรื่องกล่าวหา </w:t>
      </w:r>
      <w:r>
        <w:rPr>
          <w:rFonts w:ascii="Cordia New" w:hAnsi="Cordia New" w:hint="cs"/>
          <w:spacing w:val="-4"/>
          <w:sz w:val="34"/>
          <w:szCs w:val="34"/>
          <w:cs/>
        </w:rPr>
        <w:t xml:space="preserve">นายภูมิธรรม  เวชยชัย  </w:t>
      </w:r>
      <w:r w:rsidR="00AE1D92">
        <w:rPr>
          <w:rFonts w:ascii="Cordia New" w:hAnsi="Cordia New" w:hint="cs"/>
          <w:spacing w:val="-4"/>
          <w:sz w:val="34"/>
          <w:szCs w:val="34"/>
          <w:cs/>
        </w:rPr>
        <w:t>เมื่อครั้งดำรงตำแหน่ง</w:t>
      </w:r>
      <w:r>
        <w:rPr>
          <w:rFonts w:ascii="Cordia New" w:hAnsi="Cordia New" w:hint="cs"/>
          <w:spacing w:val="-4"/>
          <w:sz w:val="34"/>
          <w:szCs w:val="34"/>
          <w:cs/>
        </w:rPr>
        <w:t>รัฐมนตรีช่วยว่าการ</w:t>
      </w:r>
    </w:p>
    <w:p w:rsidR="00F74461" w:rsidRDefault="00A97A71" w:rsidP="003105D2">
      <w:pPr>
        <w:tabs>
          <w:tab w:val="left" w:pos="1985"/>
        </w:tabs>
        <w:rPr>
          <w:rFonts w:ascii="Cordia New" w:hAnsi="Cordia New" w:hint="cs"/>
          <w:spacing w:val="-4"/>
          <w:sz w:val="34"/>
          <w:szCs w:val="34"/>
        </w:rPr>
      </w:pPr>
      <w:r>
        <w:rPr>
          <w:rFonts w:ascii="Cordia New" w:hAnsi="Cordia New" w:hint="cs"/>
          <w:spacing w:val="-4"/>
          <w:sz w:val="34"/>
          <w:szCs w:val="34"/>
          <w:cs/>
        </w:rPr>
        <w:t>กระทรวงคมนาคม</w:t>
      </w:r>
      <w:r w:rsidR="00AE1D92">
        <w:rPr>
          <w:rFonts w:ascii="Cordia New" w:hAnsi="Cordia New" w:hint="cs"/>
          <w:spacing w:val="-4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4"/>
          <w:sz w:val="34"/>
          <w:szCs w:val="34"/>
          <w:cs/>
        </w:rPr>
        <w:t>และสภากรรมการบริษัท ไทยเดินเรือทะเล จำกัด  กรณี</w:t>
      </w:r>
      <w:r w:rsidRPr="00B8094E">
        <w:rPr>
          <w:rFonts w:ascii="Cordia New" w:hAnsi="Cordia New"/>
          <w:spacing w:val="-4"/>
          <w:sz w:val="34"/>
          <w:szCs w:val="34"/>
          <w:cs/>
        </w:rPr>
        <w:t>ร่วมกันกระทำความผิดต่อ</w:t>
      </w:r>
    </w:p>
    <w:p w:rsidR="003438C6" w:rsidRDefault="00A97A71" w:rsidP="003105D2">
      <w:pPr>
        <w:tabs>
          <w:tab w:val="left" w:pos="1985"/>
        </w:tabs>
        <w:rPr>
          <w:rFonts w:ascii="Cordia New" w:hAnsi="Cordia New" w:hint="cs"/>
          <w:spacing w:val="-4"/>
          <w:sz w:val="34"/>
          <w:szCs w:val="34"/>
        </w:rPr>
      </w:pPr>
      <w:r>
        <w:rPr>
          <w:rFonts w:ascii="Cordia New" w:hAnsi="Cordia New" w:hint="cs"/>
          <w:spacing w:val="-4"/>
          <w:sz w:val="34"/>
          <w:szCs w:val="34"/>
          <w:cs/>
        </w:rPr>
        <w:t>ตำแหน่ง</w:t>
      </w:r>
      <w:r w:rsidRPr="00B8094E">
        <w:rPr>
          <w:rFonts w:ascii="Cordia New" w:hAnsi="Cordia New"/>
          <w:spacing w:val="-4"/>
          <w:sz w:val="34"/>
          <w:szCs w:val="34"/>
          <w:cs/>
        </w:rPr>
        <w:t>หน้าที่</w:t>
      </w:r>
      <w:r w:rsidR="00597D5A">
        <w:rPr>
          <w:rFonts w:ascii="Cordia New" w:hAnsi="Cordia New" w:hint="cs"/>
          <w:spacing w:val="-4"/>
          <w:sz w:val="34"/>
          <w:szCs w:val="34"/>
          <w:cs/>
        </w:rPr>
        <w:t xml:space="preserve"> </w:t>
      </w:r>
      <w:r w:rsidR="003438C6">
        <w:rPr>
          <w:rFonts w:ascii="Cordia New" w:hAnsi="Cordia New" w:hint="cs"/>
          <w:spacing w:val="-4"/>
          <w:sz w:val="34"/>
          <w:szCs w:val="34"/>
          <w:cs/>
        </w:rPr>
        <w:t>ให้บริษัท ไทยเดินเรือทะเล จำกัด</w:t>
      </w:r>
      <w:r>
        <w:rPr>
          <w:rFonts w:ascii="Cordia New" w:hAnsi="Cordia New" w:hint="cs"/>
          <w:spacing w:val="-4"/>
          <w:sz w:val="34"/>
          <w:szCs w:val="34"/>
          <w:cs/>
        </w:rPr>
        <w:t xml:space="preserve"> </w:t>
      </w:r>
      <w:r w:rsidR="00AE1D92">
        <w:rPr>
          <w:rFonts w:ascii="Cordia New" w:hAnsi="Cordia New" w:hint="cs"/>
          <w:spacing w:val="-4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4"/>
          <w:sz w:val="34"/>
          <w:szCs w:val="34"/>
          <w:cs/>
        </w:rPr>
        <w:t>เข้าร่วมทุนกับกลุ่มบริษัทเจ้าของเรือไทยเพื่อจัดตั้ง</w:t>
      </w:r>
    </w:p>
    <w:p w:rsidR="003438C6" w:rsidRDefault="00A97A71" w:rsidP="003105D2">
      <w:pPr>
        <w:tabs>
          <w:tab w:val="left" w:pos="1985"/>
        </w:tabs>
        <w:rPr>
          <w:rFonts w:ascii="Cordia New" w:hAnsi="Cordia New" w:hint="cs"/>
          <w:color w:val="000000"/>
          <w:sz w:val="34"/>
          <w:szCs w:val="34"/>
        </w:rPr>
      </w:pPr>
      <w:r>
        <w:rPr>
          <w:rFonts w:ascii="Cordia New" w:hAnsi="Cordia New" w:hint="cs"/>
          <w:spacing w:val="-4"/>
          <w:sz w:val="34"/>
          <w:szCs w:val="34"/>
          <w:cs/>
        </w:rPr>
        <w:t>บริษัท บทด จำกัด โดยเอื้อประโยชน์ใ</w:t>
      </w:r>
      <w:r w:rsidR="00F74461">
        <w:rPr>
          <w:rFonts w:ascii="Cordia New" w:hAnsi="Cordia New" w:hint="cs"/>
          <w:spacing w:val="-4"/>
          <w:sz w:val="34"/>
          <w:szCs w:val="34"/>
          <w:cs/>
        </w:rPr>
        <w:t>ห้กับกลุ่มบริษัทเจ้าของเรือไทย</w:t>
      </w:r>
      <w:r>
        <w:rPr>
          <w:rFonts w:ascii="Cordia New" w:hAnsi="Cordia New" w:hint="cs"/>
          <w:spacing w:val="-4"/>
          <w:sz w:val="34"/>
          <w:szCs w:val="34"/>
          <w:cs/>
        </w:rPr>
        <w:t xml:space="preserve">หลายประการ  </w:t>
      </w:r>
      <w:r>
        <w:rPr>
          <w:rFonts w:ascii="Cordia New" w:hAnsi="Cordia New" w:hint="cs"/>
          <w:color w:val="000000"/>
          <w:sz w:val="34"/>
          <w:szCs w:val="34"/>
          <w:cs/>
        </w:rPr>
        <w:t xml:space="preserve">โดยมี ศาสตราจารย์ </w:t>
      </w:r>
    </w:p>
    <w:p w:rsidR="00A97A71" w:rsidRDefault="00A97A71" w:rsidP="003105D2">
      <w:pPr>
        <w:tabs>
          <w:tab w:val="left" w:pos="1985"/>
        </w:tabs>
        <w:outlineLvl w:val="0"/>
        <w:rPr>
          <w:rFonts w:ascii="Cordia New" w:hAnsi="Cordia New" w:hint="cs"/>
          <w:color w:val="000000"/>
          <w:sz w:val="34"/>
          <w:szCs w:val="34"/>
        </w:rPr>
      </w:pPr>
      <w:r>
        <w:rPr>
          <w:rFonts w:ascii="Cordia New" w:hAnsi="Cordia New" w:hint="cs"/>
          <w:color w:val="000000"/>
          <w:sz w:val="34"/>
          <w:szCs w:val="34"/>
          <w:cs/>
        </w:rPr>
        <w:t>เมธี  ครองแก้ว  กรรมการ ป.ป.ช. เป็นประธานอนุกรรมการไต่สวน นั้น</w:t>
      </w:r>
    </w:p>
    <w:p w:rsidR="00A97A71" w:rsidRDefault="00A97A71" w:rsidP="003105D2">
      <w:pPr>
        <w:tabs>
          <w:tab w:val="left" w:pos="1843"/>
        </w:tabs>
        <w:ind w:right="-285"/>
        <w:rPr>
          <w:rFonts w:ascii="Cordia New" w:hAnsi="Cordia New" w:hint="cs"/>
          <w:color w:val="000000"/>
          <w:sz w:val="34"/>
          <w:szCs w:val="34"/>
        </w:rPr>
      </w:pPr>
      <w:r>
        <w:rPr>
          <w:rFonts w:ascii="Cordia New" w:hAnsi="Cordia New" w:hint="cs"/>
          <w:color w:val="000000"/>
          <w:sz w:val="34"/>
          <w:szCs w:val="34"/>
          <w:cs/>
        </w:rPr>
        <w:tab/>
        <w:t>คณะกรรมการ ป.ป.ช. ได้พิจารณาสำนวนการไต่สวนข้อเท็จจริงของ</w:t>
      </w:r>
    </w:p>
    <w:p w:rsidR="00597D5A" w:rsidRDefault="00597D5A" w:rsidP="003105D2">
      <w:pPr>
        <w:tabs>
          <w:tab w:val="left" w:pos="1843"/>
          <w:tab w:val="left" w:pos="6804"/>
        </w:tabs>
        <w:ind w:right="-285"/>
        <w:rPr>
          <w:rFonts w:ascii="Cordia New" w:hAnsi="Cordia New" w:hint="cs"/>
          <w:color w:val="000000"/>
          <w:sz w:val="34"/>
          <w:szCs w:val="34"/>
        </w:rPr>
      </w:pPr>
      <w:r>
        <w:rPr>
          <w:rFonts w:ascii="Cordia New" w:hAnsi="Cordia New" w:hint="cs"/>
          <w:color w:val="000000"/>
          <w:sz w:val="34"/>
          <w:szCs w:val="34"/>
          <w:cs/>
        </w:rPr>
        <w:tab/>
      </w:r>
      <w:r>
        <w:rPr>
          <w:rFonts w:ascii="Cordia New" w:hAnsi="Cordia New" w:hint="cs"/>
          <w:color w:val="000000"/>
          <w:sz w:val="34"/>
          <w:szCs w:val="34"/>
          <w:cs/>
        </w:rPr>
        <w:tab/>
        <w:t>คณะอนุกรรมการ ...</w:t>
      </w:r>
    </w:p>
    <w:p w:rsidR="00597D5A" w:rsidRDefault="00597D5A" w:rsidP="003105D2">
      <w:pPr>
        <w:tabs>
          <w:tab w:val="left" w:pos="1843"/>
        </w:tabs>
        <w:ind w:right="-285"/>
        <w:rPr>
          <w:rFonts w:ascii="Cordia New" w:hAnsi="Cordia New" w:hint="cs"/>
          <w:color w:val="000000"/>
          <w:sz w:val="34"/>
          <w:szCs w:val="34"/>
        </w:rPr>
      </w:pPr>
    </w:p>
    <w:p w:rsidR="003105D2" w:rsidRDefault="003105D2" w:rsidP="003105D2">
      <w:pPr>
        <w:tabs>
          <w:tab w:val="left" w:pos="1843"/>
        </w:tabs>
        <w:ind w:right="-285"/>
        <w:rPr>
          <w:rFonts w:ascii="Cordia New" w:hAnsi="Cordia New" w:hint="cs"/>
          <w:color w:val="000000"/>
          <w:sz w:val="34"/>
          <w:szCs w:val="34"/>
        </w:rPr>
      </w:pPr>
    </w:p>
    <w:p w:rsidR="003105D2" w:rsidRDefault="003105D2" w:rsidP="003105D2">
      <w:pPr>
        <w:tabs>
          <w:tab w:val="left" w:pos="1843"/>
        </w:tabs>
        <w:ind w:right="-285"/>
        <w:rPr>
          <w:rFonts w:ascii="Cordia New" w:hAnsi="Cordia New" w:hint="cs"/>
          <w:color w:val="000000"/>
          <w:sz w:val="34"/>
          <w:szCs w:val="34"/>
        </w:rPr>
      </w:pPr>
    </w:p>
    <w:p w:rsidR="00657525" w:rsidRDefault="00A97A71" w:rsidP="003105D2">
      <w:pPr>
        <w:tabs>
          <w:tab w:val="left" w:pos="1843"/>
        </w:tabs>
        <w:ind w:right="-285"/>
        <w:outlineLvl w:val="0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color w:val="000000"/>
          <w:sz w:val="34"/>
          <w:szCs w:val="34"/>
          <w:cs/>
        </w:rPr>
        <w:lastRenderedPageBreak/>
        <w:t>คณะอนุกรรมการไต่สวนแล้ว ปรากฏข้อเท็จจริง ดังนี้</w:t>
      </w:r>
      <w:r>
        <w:rPr>
          <w:rFonts w:ascii="Cordia New" w:hAnsi="Cordia New" w:hint="cs"/>
          <w:sz w:val="34"/>
          <w:szCs w:val="34"/>
          <w:cs/>
        </w:rPr>
        <w:t xml:space="preserve">  </w:t>
      </w:r>
    </w:p>
    <w:p w:rsidR="00FB24B4" w:rsidRDefault="00A97A71" w:rsidP="003105D2">
      <w:pPr>
        <w:tabs>
          <w:tab w:val="left" w:pos="1843"/>
          <w:tab w:val="left" w:pos="2127"/>
        </w:tabs>
        <w:ind w:right="-1"/>
        <w:outlineLvl w:val="0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pacing w:val="-8"/>
          <w:sz w:val="34"/>
          <w:szCs w:val="34"/>
          <w:cs/>
        </w:rPr>
        <w:tab/>
      </w:r>
      <w:r w:rsidRPr="00A97A71">
        <w:rPr>
          <w:rFonts w:ascii="Cordia New" w:hAnsi="Cordia New"/>
          <w:spacing w:val="-8"/>
          <w:sz w:val="34"/>
          <w:szCs w:val="34"/>
        </w:rPr>
        <w:t xml:space="preserve">1. </w:t>
      </w:r>
      <w:r w:rsidRPr="00A97A71">
        <w:rPr>
          <w:rFonts w:ascii="Cordia New" w:hAnsi="Cordia New"/>
          <w:sz w:val="34"/>
          <w:szCs w:val="34"/>
          <w:cs/>
        </w:rPr>
        <w:t>กรณี</w:t>
      </w:r>
      <w:r w:rsidR="00CF6356">
        <w:rPr>
          <w:rFonts w:ascii="Cordia New" w:hAnsi="Cordia New" w:hint="cs"/>
          <w:sz w:val="34"/>
          <w:szCs w:val="34"/>
          <w:cs/>
        </w:rPr>
        <w:t xml:space="preserve">กล่าวหาว่า </w:t>
      </w:r>
      <w:r w:rsidRPr="00A97A71">
        <w:rPr>
          <w:rFonts w:ascii="Cordia New" w:hAnsi="Cordia New"/>
          <w:sz w:val="34"/>
          <w:szCs w:val="34"/>
          <w:cs/>
        </w:rPr>
        <w:t>ร่วมทุนกับบริษัทเอกชนตั้งกองเรือพาณิชย์ โดยไม่เสนอแผนงาน</w:t>
      </w:r>
    </w:p>
    <w:p w:rsidR="004C322C" w:rsidRDefault="00A97A71" w:rsidP="004C322C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10"/>
          <w:sz w:val="34"/>
          <w:szCs w:val="34"/>
        </w:rPr>
      </w:pPr>
      <w:r w:rsidRPr="00A97A71">
        <w:rPr>
          <w:rFonts w:ascii="Cordia New" w:hAnsi="Cordia New"/>
          <w:sz w:val="34"/>
          <w:szCs w:val="34"/>
          <w:cs/>
        </w:rPr>
        <w:t>ให้สำนักงาน</w:t>
      </w:r>
      <w:r w:rsidRPr="00A97A71">
        <w:rPr>
          <w:rFonts w:ascii="Cordia New" w:hAnsi="Cordia New"/>
          <w:spacing w:val="10"/>
          <w:sz w:val="34"/>
          <w:szCs w:val="34"/>
          <w:cs/>
        </w:rPr>
        <w:t>คณะกรรมการพัฒนา</w:t>
      </w:r>
      <w:r w:rsidR="004C322C">
        <w:rPr>
          <w:rFonts w:ascii="Cordia New" w:hAnsi="Cordia New" w:hint="cs"/>
          <w:spacing w:val="10"/>
          <w:sz w:val="34"/>
          <w:szCs w:val="34"/>
          <w:cs/>
        </w:rPr>
        <w:t>การ</w:t>
      </w:r>
      <w:r w:rsidRPr="00A97A71">
        <w:rPr>
          <w:rFonts w:ascii="Cordia New" w:hAnsi="Cordia New"/>
          <w:spacing w:val="10"/>
          <w:sz w:val="34"/>
          <w:szCs w:val="34"/>
          <w:cs/>
        </w:rPr>
        <w:t>เศรษฐกิจและสังคมแห่งชาติพิจารณา ตามพระราชบัญญัติ</w:t>
      </w:r>
    </w:p>
    <w:p w:rsidR="00A97A71" w:rsidRDefault="00A97A71" w:rsidP="004C322C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-6"/>
          <w:sz w:val="34"/>
          <w:szCs w:val="34"/>
        </w:rPr>
      </w:pPr>
      <w:r w:rsidRPr="00A97A71">
        <w:rPr>
          <w:rFonts w:ascii="Cordia New" w:hAnsi="Cordia New"/>
          <w:spacing w:val="10"/>
          <w:sz w:val="34"/>
          <w:szCs w:val="34"/>
          <w:cs/>
        </w:rPr>
        <w:t>ว่าด้วยการให้เอกชนเข้า</w:t>
      </w:r>
      <w:r w:rsidRPr="00A97A71">
        <w:rPr>
          <w:rFonts w:ascii="Cordia New" w:hAnsi="Cordia New"/>
          <w:sz w:val="34"/>
          <w:szCs w:val="34"/>
          <w:cs/>
        </w:rPr>
        <w:t>ร่วมงานหรือดำเนินการในกิจการของรัฐ พ.ศ. 2535</w:t>
      </w:r>
    </w:p>
    <w:p w:rsidR="00FB24B4" w:rsidRDefault="00A97A71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A97A71">
        <w:rPr>
          <w:rFonts w:ascii="TH SarabunIT๙" w:hAnsi="TH SarabunIT๙" w:cs="TH SarabunIT๙"/>
          <w:spacing w:val="-6"/>
          <w:sz w:val="34"/>
          <w:szCs w:val="34"/>
          <w:cs/>
        </w:rPr>
        <w:tab/>
      </w:r>
      <w:r w:rsidRPr="00A97A71">
        <w:rPr>
          <w:rFonts w:ascii="Cordia New" w:hAnsi="Cordia New"/>
          <w:spacing w:val="-6"/>
          <w:sz w:val="34"/>
          <w:szCs w:val="34"/>
          <w:cs/>
        </w:rPr>
        <w:t xml:space="preserve">ฟังได้ว่า </w:t>
      </w:r>
      <w:r w:rsidRPr="00A97A71">
        <w:rPr>
          <w:rFonts w:ascii="Cordia New" w:hAnsi="Cordia New"/>
          <w:sz w:val="34"/>
          <w:szCs w:val="34"/>
          <w:cs/>
        </w:rPr>
        <w:t xml:space="preserve">เมื่อประมาณปี </w:t>
      </w:r>
      <w:r w:rsidRPr="00A97A71">
        <w:rPr>
          <w:rFonts w:ascii="Cordia New" w:hAnsi="Cordia New"/>
          <w:sz w:val="34"/>
          <w:szCs w:val="34"/>
        </w:rPr>
        <w:t xml:space="preserve">2548 </w:t>
      </w:r>
      <w:r w:rsidRPr="00A97A71">
        <w:rPr>
          <w:rFonts w:ascii="Cordia New" w:hAnsi="Cordia New"/>
          <w:sz w:val="34"/>
          <w:szCs w:val="34"/>
          <w:cs/>
        </w:rPr>
        <w:t>บริษัท ไทยเดินเรือทะเล จำกัด (บทด.) ได้ดำเนิน</w:t>
      </w:r>
      <w:r w:rsidR="00FB24B4">
        <w:rPr>
          <w:rFonts w:ascii="Cordia New" w:hAnsi="Cordia New" w:hint="cs"/>
          <w:sz w:val="34"/>
          <w:szCs w:val="34"/>
          <w:cs/>
        </w:rPr>
        <w:t>-</w:t>
      </w:r>
    </w:p>
    <w:p w:rsidR="00FB24B4" w:rsidRDefault="00A97A71" w:rsidP="003105D2">
      <w:pPr>
        <w:tabs>
          <w:tab w:val="left" w:pos="1843"/>
        </w:tabs>
        <w:rPr>
          <w:rFonts w:ascii="Cordia New" w:hAnsi="Cordia New" w:hint="cs"/>
          <w:spacing w:val="4"/>
          <w:sz w:val="34"/>
          <w:szCs w:val="34"/>
        </w:rPr>
      </w:pPr>
      <w:r w:rsidRPr="00A97A71">
        <w:rPr>
          <w:rFonts w:ascii="Cordia New" w:hAnsi="Cordia New"/>
          <w:sz w:val="34"/>
          <w:szCs w:val="34"/>
          <w:cs/>
        </w:rPr>
        <w:t>โครงการตั้งกองเรือพาณิชย์แห่งชาติ โดยร่วมทุน</w:t>
      </w:r>
      <w:r w:rsidRPr="00A97A71">
        <w:rPr>
          <w:rFonts w:ascii="Cordia New" w:hAnsi="Cordia New"/>
          <w:spacing w:val="4"/>
          <w:sz w:val="34"/>
          <w:szCs w:val="34"/>
          <w:cs/>
        </w:rPr>
        <w:t>ระหว่าง บริษัท ไทยเดินเรือทะเล จำกัด</w:t>
      </w:r>
      <w:r w:rsidR="00FB24B4">
        <w:rPr>
          <w:rFonts w:ascii="Cordia New" w:hAnsi="Cordia New" w:hint="cs"/>
          <w:spacing w:val="4"/>
          <w:sz w:val="34"/>
          <w:szCs w:val="34"/>
          <w:cs/>
        </w:rPr>
        <w:t xml:space="preserve"> </w:t>
      </w:r>
      <w:r w:rsidRPr="00A97A71">
        <w:rPr>
          <w:rFonts w:ascii="Cordia New" w:hAnsi="Cordia New"/>
          <w:spacing w:val="4"/>
          <w:sz w:val="34"/>
          <w:szCs w:val="34"/>
          <w:cs/>
        </w:rPr>
        <w:t>กับบริษัท</w:t>
      </w:r>
    </w:p>
    <w:p w:rsidR="00CF6356" w:rsidRDefault="00A97A71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A97A71">
        <w:rPr>
          <w:rFonts w:ascii="Cordia New" w:hAnsi="Cordia New"/>
          <w:spacing w:val="4"/>
          <w:sz w:val="34"/>
          <w:szCs w:val="34"/>
          <w:cs/>
        </w:rPr>
        <w:t>เอกชน</w:t>
      </w:r>
      <w:r w:rsidR="00FB24B4">
        <w:rPr>
          <w:rFonts w:ascii="Cordia New" w:hAnsi="Cordia New" w:hint="cs"/>
          <w:spacing w:val="4"/>
          <w:sz w:val="34"/>
          <w:szCs w:val="34"/>
          <w:cs/>
        </w:rPr>
        <w:t xml:space="preserve"> </w:t>
      </w:r>
      <w:r w:rsidRPr="00A97A71">
        <w:rPr>
          <w:rFonts w:ascii="Cordia New" w:hAnsi="Cordia New"/>
          <w:spacing w:val="4"/>
          <w:sz w:val="34"/>
          <w:szCs w:val="34"/>
          <w:cs/>
        </w:rPr>
        <w:t xml:space="preserve">จำนวน 23 บริษัท </w:t>
      </w:r>
      <w:r w:rsidR="00CF6356">
        <w:rPr>
          <w:rFonts w:ascii="Cordia New" w:hAnsi="Cordia New" w:hint="cs"/>
          <w:spacing w:val="4"/>
          <w:sz w:val="34"/>
          <w:szCs w:val="34"/>
          <w:cs/>
        </w:rPr>
        <w:t>และได้มีการ</w:t>
      </w:r>
      <w:r w:rsidRPr="00A97A71">
        <w:rPr>
          <w:rFonts w:ascii="Cordia New" w:hAnsi="Cordia New"/>
          <w:spacing w:val="4"/>
          <w:sz w:val="34"/>
          <w:szCs w:val="34"/>
          <w:cs/>
        </w:rPr>
        <w:t xml:space="preserve">จัดตั้งบริษัทร่วมทุนคือ บริษัท บทด จำกัด </w:t>
      </w:r>
      <w:r w:rsidR="009522E8">
        <w:rPr>
          <w:rFonts w:ascii="Cordia New" w:hAnsi="Cordia New" w:hint="cs"/>
          <w:spacing w:val="4"/>
          <w:sz w:val="34"/>
          <w:szCs w:val="34"/>
          <w:cs/>
        </w:rPr>
        <w:t>ซึ่ง</w:t>
      </w:r>
      <w:r w:rsidRPr="00A97A71">
        <w:rPr>
          <w:rFonts w:ascii="Cordia New" w:hAnsi="Cordia New"/>
          <w:spacing w:val="4"/>
          <w:sz w:val="34"/>
          <w:szCs w:val="34"/>
          <w:cs/>
        </w:rPr>
        <w:t>ได้มี</w:t>
      </w:r>
      <w:r w:rsidRPr="00A97A71">
        <w:rPr>
          <w:rFonts w:ascii="Cordia New" w:hAnsi="Cordia New"/>
          <w:sz w:val="34"/>
          <w:szCs w:val="34"/>
          <w:cs/>
        </w:rPr>
        <w:t>การเสนอให้</w:t>
      </w:r>
    </w:p>
    <w:p w:rsidR="004C322C" w:rsidRDefault="00A97A71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A97A71">
        <w:rPr>
          <w:rFonts w:ascii="Cordia New" w:hAnsi="Cordia New"/>
          <w:sz w:val="34"/>
          <w:szCs w:val="34"/>
          <w:cs/>
        </w:rPr>
        <w:t xml:space="preserve">กระทรวงการคลัง </w:t>
      </w:r>
      <w:r w:rsidR="00F74461">
        <w:rPr>
          <w:rFonts w:ascii="Cordia New" w:hAnsi="Cordia New" w:hint="cs"/>
          <w:sz w:val="34"/>
          <w:szCs w:val="34"/>
          <w:cs/>
        </w:rPr>
        <w:t>และ</w:t>
      </w:r>
      <w:r w:rsidR="004C322C">
        <w:rPr>
          <w:rFonts w:ascii="Cordia New" w:hAnsi="Cordia New" w:hint="cs"/>
          <w:sz w:val="34"/>
          <w:szCs w:val="34"/>
          <w:cs/>
        </w:rPr>
        <w:t>สำนักงาน</w:t>
      </w:r>
      <w:r w:rsidRPr="00A97A71">
        <w:rPr>
          <w:rFonts w:ascii="Cordia New" w:hAnsi="Cordia New"/>
          <w:sz w:val="34"/>
          <w:szCs w:val="34"/>
          <w:cs/>
        </w:rPr>
        <w:t>คณะกรรมการพัฒนาการเศรษฐกิจและสังคมแห่งชาติ (สศช.) พิจารณา</w:t>
      </w:r>
    </w:p>
    <w:p w:rsidR="004C322C" w:rsidRDefault="00A97A71" w:rsidP="003105D2">
      <w:pPr>
        <w:tabs>
          <w:tab w:val="left" w:pos="1843"/>
        </w:tabs>
        <w:rPr>
          <w:rFonts w:ascii="Cordia New" w:hAnsi="Cordia New" w:hint="cs"/>
          <w:spacing w:val="14"/>
          <w:sz w:val="34"/>
          <w:szCs w:val="34"/>
        </w:rPr>
      </w:pPr>
      <w:r w:rsidRPr="00A97A71">
        <w:rPr>
          <w:rFonts w:ascii="Cordia New" w:hAnsi="Cordia New"/>
          <w:spacing w:val="6"/>
          <w:sz w:val="34"/>
          <w:szCs w:val="34"/>
          <w:cs/>
        </w:rPr>
        <w:t>ก่อน</w:t>
      </w:r>
      <w:r w:rsidR="00F74461">
        <w:rPr>
          <w:rFonts w:ascii="Cordia New" w:hAnsi="Cordia New"/>
          <w:spacing w:val="6"/>
          <w:sz w:val="34"/>
          <w:szCs w:val="34"/>
          <w:cs/>
        </w:rPr>
        <w:t xml:space="preserve">เสนอคณะรัฐมนตรี </w:t>
      </w:r>
      <w:r w:rsidR="003438C6">
        <w:rPr>
          <w:rFonts w:ascii="Cordia New" w:hAnsi="Cordia New" w:hint="cs"/>
          <w:spacing w:val="6"/>
          <w:sz w:val="34"/>
          <w:szCs w:val="34"/>
          <w:cs/>
        </w:rPr>
        <w:t>โดย</w:t>
      </w:r>
      <w:r w:rsidR="009522E8">
        <w:rPr>
          <w:rFonts w:ascii="Cordia New" w:hAnsi="Cordia New" w:hint="cs"/>
          <w:spacing w:val="6"/>
          <w:sz w:val="34"/>
          <w:szCs w:val="34"/>
          <w:cs/>
        </w:rPr>
        <w:t>หน่วยงานทั้งสอง</w:t>
      </w:r>
      <w:r w:rsidRPr="00A97A71">
        <w:rPr>
          <w:rFonts w:ascii="Cordia New" w:hAnsi="Cordia New"/>
          <w:spacing w:val="6"/>
          <w:sz w:val="34"/>
          <w:szCs w:val="34"/>
          <w:cs/>
        </w:rPr>
        <w:t>ได้ให้ความเห็นชอบในการจัดตั้งบริษัทร่วมทุน</w:t>
      </w:r>
      <w:r w:rsidR="009522E8">
        <w:rPr>
          <w:rFonts w:ascii="Cordia New" w:hAnsi="Cordia New" w:hint="cs"/>
          <w:sz w:val="34"/>
          <w:szCs w:val="34"/>
          <w:cs/>
        </w:rPr>
        <w:t xml:space="preserve">แล้ว </w:t>
      </w:r>
      <w:r w:rsidR="00F74461">
        <w:rPr>
          <w:rFonts w:ascii="Cordia New" w:hAnsi="Cordia New" w:hint="cs"/>
          <w:sz w:val="34"/>
          <w:szCs w:val="34"/>
          <w:cs/>
        </w:rPr>
        <w:t xml:space="preserve"> </w:t>
      </w:r>
      <w:r w:rsidRPr="00A97A71">
        <w:rPr>
          <w:rFonts w:ascii="Cordia New" w:hAnsi="Cordia New"/>
          <w:sz w:val="34"/>
          <w:szCs w:val="34"/>
          <w:cs/>
        </w:rPr>
        <w:t>ต่อมา</w:t>
      </w:r>
      <w:r w:rsidR="00CF6356" w:rsidRPr="00A97A71">
        <w:rPr>
          <w:rFonts w:ascii="Cordia New" w:hAnsi="Cordia New"/>
          <w:sz w:val="34"/>
          <w:szCs w:val="34"/>
          <w:cs/>
        </w:rPr>
        <w:t xml:space="preserve">วันที่ </w:t>
      </w:r>
      <w:r w:rsidR="00CF6356" w:rsidRPr="00A97A71">
        <w:rPr>
          <w:rFonts w:ascii="Cordia New" w:hAnsi="Cordia New"/>
          <w:sz w:val="34"/>
          <w:szCs w:val="34"/>
        </w:rPr>
        <w:t xml:space="preserve">15 </w:t>
      </w:r>
      <w:r w:rsidR="00CF6356" w:rsidRPr="00A97A71">
        <w:rPr>
          <w:rFonts w:ascii="Cordia New" w:hAnsi="Cordia New"/>
          <w:sz w:val="34"/>
          <w:szCs w:val="34"/>
          <w:cs/>
        </w:rPr>
        <w:t xml:space="preserve">พฤศจิกายน </w:t>
      </w:r>
      <w:r w:rsidR="00CF6356" w:rsidRPr="00A97A71">
        <w:rPr>
          <w:rFonts w:ascii="Cordia New" w:hAnsi="Cordia New"/>
          <w:sz w:val="34"/>
          <w:szCs w:val="34"/>
        </w:rPr>
        <w:t>2548</w:t>
      </w:r>
      <w:r w:rsidR="00CF6356" w:rsidRPr="00A97A71">
        <w:rPr>
          <w:rFonts w:ascii="Cordia New" w:hAnsi="Cordia New"/>
          <w:sz w:val="34"/>
          <w:szCs w:val="34"/>
          <w:cs/>
        </w:rPr>
        <w:t xml:space="preserve"> </w:t>
      </w:r>
      <w:r w:rsidRPr="00A97A71">
        <w:rPr>
          <w:rFonts w:ascii="Cordia New" w:hAnsi="Cordia New"/>
          <w:sz w:val="34"/>
          <w:szCs w:val="34"/>
          <w:cs/>
        </w:rPr>
        <w:t>คณะรัฐมนตรี</w:t>
      </w:r>
      <w:r w:rsidR="00CF6356" w:rsidRPr="00A97A71">
        <w:rPr>
          <w:rFonts w:ascii="Cordia New" w:hAnsi="Cordia New"/>
          <w:sz w:val="34"/>
          <w:szCs w:val="34"/>
          <w:cs/>
        </w:rPr>
        <w:t>ได้มีมติอนุมัติโครงการ</w:t>
      </w:r>
      <w:r w:rsidR="00CF6356">
        <w:rPr>
          <w:rFonts w:ascii="Cordia New" w:hAnsi="Cordia New" w:hint="cs"/>
          <w:sz w:val="34"/>
          <w:szCs w:val="34"/>
          <w:cs/>
        </w:rPr>
        <w:t>ดังกล่าว</w:t>
      </w:r>
      <w:r w:rsidRPr="00A97A71">
        <w:rPr>
          <w:rFonts w:ascii="Cordia New" w:hAnsi="Cordia New"/>
          <w:sz w:val="34"/>
          <w:szCs w:val="34"/>
          <w:cs/>
        </w:rPr>
        <w:t xml:space="preserve"> </w:t>
      </w:r>
      <w:r w:rsidR="009522E8">
        <w:rPr>
          <w:rFonts w:ascii="Cordia New" w:hAnsi="Cordia New" w:hint="cs"/>
          <w:sz w:val="34"/>
          <w:szCs w:val="34"/>
          <w:cs/>
        </w:rPr>
        <w:t>และ</w:t>
      </w:r>
      <w:r w:rsidRPr="00A97A71">
        <w:rPr>
          <w:rFonts w:ascii="Cordia New" w:hAnsi="Cordia New"/>
          <w:color w:val="000000"/>
          <w:spacing w:val="-10"/>
          <w:sz w:val="34"/>
          <w:szCs w:val="34"/>
          <w:cs/>
        </w:rPr>
        <w:t>สำนักงานอัยการสูงสุดได้ตรวจร่างสัญญาจัดตั้งบริษัทร่วมทุน เห็นว่า</w:t>
      </w:r>
      <w:r w:rsidRPr="00A97A71">
        <w:rPr>
          <w:rFonts w:ascii="Cordia New" w:hAnsi="Cordia New"/>
          <w:b/>
          <w:bCs/>
          <w:color w:val="000000"/>
          <w:spacing w:val="-10"/>
          <w:sz w:val="34"/>
          <w:szCs w:val="34"/>
          <w:cs/>
        </w:rPr>
        <w:t xml:space="preserve"> </w:t>
      </w:r>
      <w:r w:rsidRPr="00A97A71">
        <w:rPr>
          <w:rFonts w:ascii="Cordia New" w:hAnsi="Cordia New"/>
          <w:color w:val="000000"/>
          <w:spacing w:val="-10"/>
          <w:sz w:val="34"/>
          <w:szCs w:val="34"/>
          <w:cs/>
        </w:rPr>
        <w:t>การจัดตั้งกองเรือ</w:t>
      </w:r>
      <w:r w:rsidRPr="00A97A71">
        <w:rPr>
          <w:rFonts w:ascii="Cordia New" w:hAnsi="Cordia New"/>
          <w:spacing w:val="-10"/>
          <w:sz w:val="34"/>
          <w:szCs w:val="34"/>
          <w:cs/>
        </w:rPr>
        <w:t>พาณิชย์</w:t>
      </w:r>
      <w:r w:rsidRPr="00A97A71">
        <w:rPr>
          <w:rFonts w:ascii="Cordia New" w:hAnsi="Cordia New"/>
          <w:sz w:val="34"/>
          <w:szCs w:val="34"/>
          <w:cs/>
        </w:rPr>
        <w:t xml:space="preserve">สามารถดำเนินการได้ เป็นการดำเนินธุรกิจปกติ ไม่เป็นไปตามนิยามของคำว่า “ร่วมงานหรือดำเนินการ” </w:t>
      </w:r>
      <w:r w:rsidRPr="00A97A71">
        <w:rPr>
          <w:rFonts w:ascii="Cordia New" w:hAnsi="Cordia New"/>
          <w:spacing w:val="14"/>
          <w:sz w:val="34"/>
          <w:szCs w:val="34"/>
          <w:cs/>
        </w:rPr>
        <w:t>ตามพระราชบัญญัติว่า</w:t>
      </w:r>
    </w:p>
    <w:p w:rsidR="00A97A71" w:rsidRPr="00A97A71" w:rsidRDefault="00A97A71" w:rsidP="004C322C">
      <w:pPr>
        <w:tabs>
          <w:tab w:val="left" w:pos="1843"/>
        </w:tabs>
        <w:rPr>
          <w:rFonts w:ascii="Cordia New" w:hAnsi="Cordia New"/>
          <w:spacing w:val="-6"/>
          <w:sz w:val="34"/>
          <w:szCs w:val="34"/>
        </w:rPr>
      </w:pPr>
      <w:r w:rsidRPr="00A97A71">
        <w:rPr>
          <w:rFonts w:ascii="Cordia New" w:hAnsi="Cordia New"/>
          <w:spacing w:val="14"/>
          <w:sz w:val="34"/>
          <w:szCs w:val="34"/>
          <w:cs/>
        </w:rPr>
        <w:t>ด้วยการให้เอกชนเข้าร่วมงานหรือดำเนินการในกิจการของรัฐ พ.ศ. 2535</w:t>
      </w:r>
      <w:r w:rsidRPr="00A97A71">
        <w:rPr>
          <w:rFonts w:ascii="Cordia New" w:hAnsi="Cordia New"/>
          <w:sz w:val="34"/>
          <w:szCs w:val="34"/>
          <w:cs/>
        </w:rPr>
        <w:t xml:space="preserve"> </w:t>
      </w:r>
    </w:p>
    <w:p w:rsidR="00FB24B4" w:rsidRDefault="00A97A71" w:rsidP="003105D2">
      <w:pPr>
        <w:tabs>
          <w:tab w:val="left" w:pos="1843"/>
          <w:tab w:val="left" w:pos="2127"/>
        </w:tabs>
        <w:ind w:right="-1"/>
        <w:outlineLvl w:val="0"/>
        <w:rPr>
          <w:rFonts w:ascii="Cordia New" w:hAnsi="Cordia New" w:hint="cs"/>
          <w:sz w:val="34"/>
          <w:szCs w:val="34"/>
        </w:rPr>
      </w:pPr>
      <w:r w:rsidRPr="00A97A71">
        <w:rPr>
          <w:rFonts w:ascii="Cordia New" w:hAnsi="Cordia New"/>
          <w:spacing w:val="-6"/>
          <w:sz w:val="34"/>
          <w:szCs w:val="34"/>
          <w:cs/>
        </w:rPr>
        <w:t xml:space="preserve"> </w:t>
      </w:r>
      <w:r w:rsidRPr="00A97A71">
        <w:rPr>
          <w:rFonts w:ascii="Cordia New" w:hAnsi="Cordia New"/>
          <w:spacing w:val="-6"/>
          <w:sz w:val="34"/>
          <w:szCs w:val="34"/>
          <w:cs/>
        </w:rPr>
        <w:tab/>
        <w:t xml:space="preserve">2. </w:t>
      </w:r>
      <w:r w:rsidRPr="00A97A71">
        <w:rPr>
          <w:rFonts w:ascii="Cordia New" w:hAnsi="Cordia New"/>
          <w:spacing w:val="-8"/>
          <w:sz w:val="34"/>
          <w:szCs w:val="34"/>
          <w:cs/>
        </w:rPr>
        <w:t>กรณี</w:t>
      </w:r>
      <w:r w:rsidR="00CF6356">
        <w:rPr>
          <w:rFonts w:ascii="Cordia New" w:hAnsi="Cordia New" w:hint="cs"/>
          <w:spacing w:val="-8"/>
          <w:sz w:val="34"/>
          <w:szCs w:val="34"/>
          <w:cs/>
        </w:rPr>
        <w:t xml:space="preserve">กล่าวหาว่า </w:t>
      </w:r>
      <w:r w:rsidR="00CF6356" w:rsidRPr="00A97A71">
        <w:rPr>
          <w:rFonts w:ascii="Cordia New" w:hAnsi="Cordia New"/>
          <w:spacing w:val="-8"/>
          <w:sz w:val="34"/>
          <w:szCs w:val="34"/>
          <w:cs/>
        </w:rPr>
        <w:t>แก้ไขข้อบังคับเพื่อยุบเลิกธุรกิจของบริษัท ไทยเดินเรือ</w:t>
      </w:r>
      <w:r w:rsidR="00CF6356" w:rsidRPr="00A97A71">
        <w:rPr>
          <w:rFonts w:ascii="Cordia New" w:hAnsi="Cordia New"/>
          <w:sz w:val="34"/>
          <w:szCs w:val="34"/>
          <w:cs/>
        </w:rPr>
        <w:t xml:space="preserve">ทะเล จำกัด </w:t>
      </w:r>
    </w:p>
    <w:p w:rsidR="00CF6356" w:rsidRDefault="00CF6356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และ</w:t>
      </w:r>
      <w:r w:rsidRPr="00A97A71">
        <w:rPr>
          <w:rFonts w:ascii="Cordia New" w:hAnsi="Cordia New"/>
          <w:spacing w:val="-8"/>
          <w:sz w:val="34"/>
          <w:szCs w:val="34"/>
          <w:cs/>
        </w:rPr>
        <w:t>เลิกจ้างพนักงาน</w:t>
      </w:r>
      <w:r>
        <w:rPr>
          <w:rFonts w:ascii="Cordia New" w:hAnsi="Cordia New" w:hint="cs"/>
          <w:spacing w:val="-8"/>
          <w:sz w:val="34"/>
          <w:szCs w:val="34"/>
          <w:cs/>
        </w:rPr>
        <w:t xml:space="preserve"> </w:t>
      </w:r>
      <w:r w:rsidRPr="00A97A71">
        <w:rPr>
          <w:rFonts w:ascii="Cordia New" w:hAnsi="Cordia New"/>
          <w:sz w:val="34"/>
          <w:szCs w:val="34"/>
          <w:cs/>
        </w:rPr>
        <w:t xml:space="preserve">โดยมิชอบ </w:t>
      </w:r>
    </w:p>
    <w:p w:rsidR="009522E8" w:rsidRPr="009522E8" w:rsidRDefault="009522E8" w:rsidP="003105D2">
      <w:pPr>
        <w:tabs>
          <w:tab w:val="left" w:pos="1843"/>
          <w:tab w:val="left" w:pos="2127"/>
        </w:tabs>
        <w:rPr>
          <w:rFonts w:ascii="Cordia New" w:hAnsi="Cordia New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 w:rsidRPr="009522E8">
        <w:rPr>
          <w:rFonts w:ascii="Cordia New" w:hAnsi="Cordia New"/>
          <w:sz w:val="34"/>
          <w:szCs w:val="34"/>
          <w:cs/>
        </w:rPr>
        <w:t xml:space="preserve">ฟังได้ว่า ในการแก้ไขข้อบังคับของบริษัท ไทยเดินเรือทะเล จำกัด เป็นไปเพื่อให้ </w:t>
      </w:r>
    </w:p>
    <w:p w:rsidR="009522E8" w:rsidRDefault="009522E8" w:rsidP="003105D2">
      <w:pPr>
        <w:tabs>
          <w:tab w:val="left" w:pos="1843"/>
          <w:tab w:val="left" w:pos="2127"/>
        </w:tabs>
        <w:rPr>
          <w:rFonts w:ascii="Cordia New" w:hAnsi="Cordia New" w:hint="cs"/>
          <w:sz w:val="34"/>
          <w:szCs w:val="34"/>
        </w:rPr>
      </w:pPr>
      <w:r w:rsidRPr="009522E8">
        <w:rPr>
          <w:rFonts w:ascii="Cordia New" w:hAnsi="Cordia New"/>
          <w:sz w:val="34"/>
          <w:szCs w:val="34"/>
          <w:cs/>
        </w:rPr>
        <w:t>บริษัท ไทยเดินเรือทะเล จำกัด สามารถเข้าร่วมทุนกับบริษัทเอกชน</w:t>
      </w:r>
      <w:r w:rsidR="00CF6356">
        <w:rPr>
          <w:rFonts w:ascii="Cordia New" w:hAnsi="Cordia New" w:hint="cs"/>
          <w:sz w:val="34"/>
          <w:szCs w:val="34"/>
          <w:cs/>
        </w:rPr>
        <w:t xml:space="preserve">ได้ </w:t>
      </w:r>
      <w:r w:rsidRPr="009522E8">
        <w:rPr>
          <w:rFonts w:ascii="Cordia New" w:hAnsi="Cordia New"/>
          <w:sz w:val="34"/>
          <w:szCs w:val="34"/>
          <w:cs/>
        </w:rPr>
        <w:t xml:space="preserve">ในอัตรา </w:t>
      </w:r>
      <w:r w:rsidRPr="009522E8">
        <w:rPr>
          <w:rFonts w:ascii="Cordia New" w:hAnsi="Cordia New"/>
          <w:sz w:val="34"/>
          <w:szCs w:val="34"/>
        </w:rPr>
        <w:t xml:space="preserve">30:70  </w:t>
      </w:r>
      <w:r w:rsidRPr="009522E8">
        <w:rPr>
          <w:rFonts w:ascii="Cordia New" w:hAnsi="Cordia New"/>
          <w:sz w:val="34"/>
          <w:szCs w:val="34"/>
          <w:cs/>
        </w:rPr>
        <w:t xml:space="preserve">(จากเดิม </w:t>
      </w:r>
    </w:p>
    <w:p w:rsidR="00FB24B4" w:rsidRDefault="009522E8" w:rsidP="003105D2">
      <w:pPr>
        <w:rPr>
          <w:rFonts w:ascii="Cordia New" w:hAnsi="Cordia New" w:hint="cs"/>
          <w:spacing w:val="10"/>
          <w:sz w:val="34"/>
          <w:szCs w:val="34"/>
        </w:rPr>
      </w:pPr>
      <w:r w:rsidRPr="009522E8">
        <w:rPr>
          <w:rFonts w:ascii="Cordia New" w:hAnsi="Cordia New"/>
          <w:sz w:val="34"/>
          <w:szCs w:val="34"/>
          <w:cs/>
        </w:rPr>
        <w:t xml:space="preserve">บริษัท ไทยเดินเรือทะเล จำกัด ถือหุ้นไม่น้อยกว่าร้อยละ </w:t>
      </w:r>
      <w:r w:rsidRPr="009522E8">
        <w:rPr>
          <w:rFonts w:ascii="Cordia New" w:hAnsi="Cordia New"/>
          <w:sz w:val="34"/>
          <w:szCs w:val="34"/>
        </w:rPr>
        <w:t xml:space="preserve">51% </w:t>
      </w:r>
      <w:r w:rsidRPr="009522E8">
        <w:rPr>
          <w:rFonts w:ascii="Cordia New" w:hAnsi="Cordia New"/>
          <w:sz w:val="34"/>
          <w:szCs w:val="34"/>
          <w:cs/>
        </w:rPr>
        <w:t>ของจำนวนหุ้นทั้งหมด) เพื่อ</w:t>
      </w:r>
      <w:r w:rsidRPr="009522E8">
        <w:rPr>
          <w:rFonts w:ascii="Cordia New" w:hAnsi="Cordia New"/>
          <w:spacing w:val="4"/>
          <w:sz w:val="34"/>
          <w:szCs w:val="34"/>
          <w:cs/>
        </w:rPr>
        <w:t>แปรรูปกิจการ</w:t>
      </w:r>
      <w:r w:rsidRPr="009522E8">
        <w:rPr>
          <w:rFonts w:ascii="Cordia New" w:hAnsi="Cordia New"/>
          <w:spacing w:val="10"/>
          <w:sz w:val="34"/>
          <w:szCs w:val="34"/>
          <w:cs/>
        </w:rPr>
        <w:t xml:space="preserve"> </w:t>
      </w:r>
    </w:p>
    <w:p w:rsidR="00FB24B4" w:rsidRDefault="009522E8" w:rsidP="003105D2">
      <w:pPr>
        <w:rPr>
          <w:rFonts w:ascii="Cordia New" w:hAnsi="Cordia New" w:hint="cs"/>
          <w:sz w:val="34"/>
          <w:szCs w:val="34"/>
        </w:rPr>
      </w:pPr>
      <w:r w:rsidRPr="009522E8">
        <w:rPr>
          <w:rFonts w:ascii="Cordia New" w:hAnsi="Cordia New"/>
          <w:spacing w:val="10"/>
          <w:sz w:val="34"/>
          <w:szCs w:val="34"/>
          <w:cs/>
        </w:rPr>
        <w:t>และ</w:t>
      </w:r>
      <w:r w:rsidRPr="009522E8">
        <w:rPr>
          <w:rFonts w:ascii="Cordia New" w:hAnsi="Cordia New"/>
          <w:spacing w:val="4"/>
          <w:sz w:val="34"/>
          <w:szCs w:val="34"/>
          <w:cs/>
        </w:rPr>
        <w:t>เพิ่มบทบาทให้กับภาคเอกชน</w:t>
      </w:r>
      <w:r w:rsidRPr="009522E8">
        <w:rPr>
          <w:rFonts w:ascii="Cordia New" w:hAnsi="Cordia New"/>
          <w:sz w:val="34"/>
          <w:szCs w:val="34"/>
          <w:cs/>
        </w:rPr>
        <w:t xml:space="preserve">  แต่บริษัท ไทยเดินเรือทะเล จำกัด เป็นนิติบุคคลที่จัดตั้งขึ้นในรูป</w:t>
      </w:r>
    </w:p>
    <w:p w:rsidR="009522E8" w:rsidRDefault="009522E8" w:rsidP="003105D2">
      <w:pPr>
        <w:rPr>
          <w:rFonts w:ascii="Cordia New" w:hAnsi="Cordia New" w:hint="cs"/>
          <w:spacing w:val="6"/>
          <w:sz w:val="34"/>
          <w:szCs w:val="34"/>
        </w:rPr>
      </w:pPr>
      <w:r w:rsidRPr="009522E8">
        <w:rPr>
          <w:rFonts w:ascii="Cordia New" w:hAnsi="Cordia New"/>
          <w:sz w:val="34"/>
          <w:szCs w:val="34"/>
          <w:cs/>
        </w:rPr>
        <w:t xml:space="preserve">บริษัทจำกัด </w:t>
      </w:r>
      <w:r w:rsidRPr="009522E8">
        <w:rPr>
          <w:rFonts w:ascii="Cordia New" w:hAnsi="Cordia New"/>
          <w:spacing w:val="4"/>
          <w:sz w:val="34"/>
          <w:szCs w:val="34"/>
          <w:cs/>
        </w:rPr>
        <w:t xml:space="preserve">การดำเนินการต่าง ๆ จะต้องอยู่ภายใต้กฎหมายแพ่งและพาณิชย์ </w:t>
      </w:r>
      <w:r w:rsidRPr="009522E8">
        <w:rPr>
          <w:rFonts w:ascii="Cordia New" w:hAnsi="Cordia New"/>
          <w:spacing w:val="6"/>
          <w:sz w:val="34"/>
          <w:szCs w:val="34"/>
          <w:cs/>
        </w:rPr>
        <w:t>ซึ่งมีข้อกำหนดว่า</w:t>
      </w:r>
    </w:p>
    <w:p w:rsidR="00FB24B4" w:rsidRDefault="009522E8" w:rsidP="003105D2">
      <w:pPr>
        <w:rPr>
          <w:rFonts w:ascii="Cordia New" w:hAnsi="Cordia New" w:hint="cs"/>
          <w:spacing w:val="-6"/>
          <w:sz w:val="34"/>
          <w:szCs w:val="34"/>
        </w:rPr>
      </w:pPr>
      <w:r w:rsidRPr="009522E8">
        <w:rPr>
          <w:rFonts w:ascii="Cordia New" w:hAnsi="Cordia New"/>
          <w:spacing w:val="6"/>
          <w:sz w:val="34"/>
          <w:szCs w:val="34"/>
          <w:cs/>
        </w:rPr>
        <w:t xml:space="preserve">การแก้ไขข้อบังคับของบริษัทจะต้องผ่านความเห็นชอบจากที่ประชุมใหญ่ผู้ถือหุ้นบริษัท  </w:t>
      </w:r>
      <w:r>
        <w:rPr>
          <w:rFonts w:ascii="Cordia New" w:hAnsi="Cordia New" w:hint="cs"/>
          <w:spacing w:val="-6"/>
          <w:sz w:val="34"/>
          <w:szCs w:val="34"/>
          <w:cs/>
        </w:rPr>
        <w:t>ซึ่ง</w:t>
      </w:r>
      <w:r w:rsidRPr="009522E8">
        <w:rPr>
          <w:rFonts w:ascii="Cordia New" w:hAnsi="Cordia New"/>
          <w:spacing w:val="-6"/>
          <w:sz w:val="34"/>
          <w:szCs w:val="34"/>
          <w:cs/>
        </w:rPr>
        <w:t>ที่ประชุม</w:t>
      </w:r>
    </w:p>
    <w:p w:rsidR="008104CC" w:rsidRDefault="009522E8" w:rsidP="003105D2">
      <w:pPr>
        <w:rPr>
          <w:rFonts w:ascii="Cordia New" w:hAnsi="Cordia New" w:hint="cs"/>
          <w:spacing w:val="10"/>
          <w:sz w:val="34"/>
          <w:szCs w:val="34"/>
        </w:rPr>
      </w:pPr>
      <w:r w:rsidRPr="009522E8">
        <w:rPr>
          <w:rFonts w:ascii="Cordia New" w:hAnsi="Cordia New"/>
          <w:spacing w:val="10"/>
          <w:sz w:val="34"/>
          <w:szCs w:val="34"/>
          <w:cs/>
        </w:rPr>
        <w:t>สภากรรมการบริษัท ไทยเดินเรือทะเล จำกัด ได้มีมติอนุมัติเห็นชอบในเบื้องต้นให้แก้ไขข้อบังคับ</w:t>
      </w:r>
    </w:p>
    <w:p w:rsidR="00CF6356" w:rsidRDefault="009522E8" w:rsidP="003105D2">
      <w:pPr>
        <w:rPr>
          <w:rFonts w:ascii="Cordia New" w:hAnsi="Cordia New" w:hint="cs"/>
          <w:sz w:val="34"/>
          <w:szCs w:val="34"/>
        </w:rPr>
      </w:pPr>
      <w:r w:rsidRPr="009522E8">
        <w:rPr>
          <w:rFonts w:ascii="Cordia New" w:hAnsi="Cordia New"/>
          <w:spacing w:val="10"/>
          <w:sz w:val="34"/>
          <w:szCs w:val="34"/>
          <w:cs/>
        </w:rPr>
        <w:t xml:space="preserve">ของบริษัท ไทยเดินเรือทะเล จำกัด </w:t>
      </w:r>
      <w:r w:rsidRPr="009522E8">
        <w:rPr>
          <w:rFonts w:ascii="Cordia New" w:hAnsi="Cordia New"/>
          <w:sz w:val="34"/>
          <w:szCs w:val="34"/>
          <w:cs/>
        </w:rPr>
        <w:t>ก็เพื่อจะได้นำเข้าที่ประชุมผู้ถือหุ้น</w:t>
      </w:r>
      <w:r w:rsidRPr="009522E8">
        <w:rPr>
          <w:rFonts w:ascii="Cordia New" w:hAnsi="Cordia New"/>
          <w:spacing w:val="14"/>
          <w:sz w:val="34"/>
          <w:szCs w:val="34"/>
          <w:cs/>
        </w:rPr>
        <w:t>เพื่อขออนุมัติด้วยมติพิเศษ</w:t>
      </w:r>
      <w:r w:rsidRPr="009522E8">
        <w:rPr>
          <w:rFonts w:ascii="Cordia New" w:hAnsi="Cordia New"/>
          <w:sz w:val="34"/>
          <w:szCs w:val="34"/>
          <w:cs/>
        </w:rPr>
        <w:t xml:space="preserve"> </w:t>
      </w:r>
    </w:p>
    <w:p w:rsidR="00FB24B4" w:rsidRDefault="009522E8" w:rsidP="003105D2">
      <w:pPr>
        <w:rPr>
          <w:rFonts w:ascii="Cordia New" w:hAnsi="Cordia New" w:hint="cs"/>
          <w:sz w:val="34"/>
          <w:szCs w:val="34"/>
        </w:rPr>
      </w:pPr>
      <w:r w:rsidRPr="009522E8">
        <w:rPr>
          <w:rFonts w:ascii="Cordia New" w:hAnsi="Cordia New"/>
          <w:sz w:val="34"/>
          <w:szCs w:val="34"/>
          <w:cs/>
        </w:rPr>
        <w:t>โดยที่ประชุมผู้ถือหุ้นของ บริษัท ไทยเดินเรือทะเล จำกัด ที่มีกระทรวงการคลังเป็นผู้ถือหุ้นใหญ่ (99.99</w:t>
      </w:r>
      <w:r w:rsidRPr="009522E8">
        <w:rPr>
          <w:rFonts w:ascii="Cordia New" w:hAnsi="Cordia New"/>
          <w:sz w:val="34"/>
          <w:szCs w:val="34"/>
        </w:rPr>
        <w:t>%</w:t>
      </w:r>
      <w:r w:rsidRPr="009522E8">
        <w:rPr>
          <w:rFonts w:ascii="Cordia New" w:hAnsi="Cordia New"/>
          <w:sz w:val="34"/>
          <w:szCs w:val="34"/>
          <w:cs/>
        </w:rPr>
        <w:t xml:space="preserve">) </w:t>
      </w:r>
    </w:p>
    <w:p w:rsidR="00F74461" w:rsidRDefault="00F74461" w:rsidP="003105D2">
      <w:pPr>
        <w:rPr>
          <w:rFonts w:ascii="Cordia New" w:hAnsi="Cordia New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 xml:space="preserve">ก็ได้มีมติเห็นชอบให้แก้ไขข้อบังคับ </w:t>
      </w:r>
      <w:r w:rsidR="009522E8" w:rsidRPr="009522E8">
        <w:rPr>
          <w:rFonts w:ascii="Cordia New" w:hAnsi="Cordia New"/>
          <w:spacing w:val="14"/>
          <w:sz w:val="34"/>
          <w:szCs w:val="34"/>
          <w:cs/>
        </w:rPr>
        <w:t>และได้รับความเห็นชอบจาก</w:t>
      </w:r>
      <w:r w:rsidR="009522E8" w:rsidRPr="009522E8">
        <w:rPr>
          <w:rFonts w:ascii="Cordia New" w:hAnsi="Cordia New"/>
          <w:spacing w:val="4"/>
          <w:sz w:val="34"/>
          <w:szCs w:val="34"/>
          <w:cs/>
        </w:rPr>
        <w:t xml:space="preserve">รัฐมนตรีว่าการกระทรวงการคลัง </w:t>
      </w:r>
    </w:p>
    <w:p w:rsidR="009522E8" w:rsidRDefault="005752B3" w:rsidP="003105D2">
      <w:pPr>
        <w:rPr>
          <w:rFonts w:ascii="Cordia New" w:hAnsi="Cordia New" w:hint="cs"/>
          <w:sz w:val="34"/>
          <w:szCs w:val="34"/>
        </w:rPr>
      </w:pPr>
      <w:r>
        <w:rPr>
          <w:rFonts w:ascii="Cordia New" w:hAnsi="Cordia New"/>
          <w:sz w:val="34"/>
          <w:szCs w:val="34"/>
          <w:cs/>
        </w:rPr>
        <w:t>ก่อนที่จะเสนอคณะรัฐมนตรีมีมติ</w:t>
      </w:r>
      <w:r w:rsidR="009522E8" w:rsidRPr="009522E8">
        <w:rPr>
          <w:rFonts w:ascii="Cordia New" w:hAnsi="Cordia New"/>
          <w:sz w:val="34"/>
          <w:szCs w:val="34"/>
          <w:cs/>
        </w:rPr>
        <w:t xml:space="preserve">อนุมัติให้จัดตั้งบริษัทร่วมทุน </w:t>
      </w:r>
      <w:r w:rsidRPr="009522E8">
        <w:rPr>
          <w:rFonts w:ascii="Cordia New" w:hAnsi="Cordia New"/>
          <w:sz w:val="34"/>
          <w:szCs w:val="34"/>
          <w:cs/>
        </w:rPr>
        <w:t>เมื่อวันที่ 15 พฤศจิกายน 2548</w:t>
      </w:r>
    </w:p>
    <w:p w:rsidR="005752B3" w:rsidRPr="005752B3" w:rsidRDefault="005752B3" w:rsidP="003105D2">
      <w:pPr>
        <w:tabs>
          <w:tab w:val="left" w:pos="1843"/>
        </w:tabs>
        <w:rPr>
          <w:rFonts w:ascii="Cordia New" w:hAnsi="Cordia New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 w:rsidRPr="005752B3">
        <w:rPr>
          <w:rFonts w:ascii="Cordia New" w:hAnsi="Cordia New"/>
          <w:sz w:val="34"/>
          <w:szCs w:val="34"/>
          <w:cs/>
        </w:rPr>
        <w:t>ส่วนกรณีที่มีการแก้ไขข้อบังคับให้ บริษัท ไทยเดินเรือทะเล จำกัด ร่วมทุนกับเอกชน</w:t>
      </w:r>
    </w:p>
    <w:p w:rsidR="00CF6356" w:rsidRDefault="005752B3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5752B3">
        <w:rPr>
          <w:rFonts w:ascii="Cordia New" w:hAnsi="Cordia New"/>
          <w:sz w:val="34"/>
          <w:szCs w:val="34"/>
          <w:cs/>
        </w:rPr>
        <w:t xml:space="preserve">ในอัตรา </w:t>
      </w:r>
      <w:r w:rsidRPr="005752B3">
        <w:rPr>
          <w:rFonts w:ascii="Cordia New" w:hAnsi="Cordia New"/>
          <w:sz w:val="34"/>
          <w:szCs w:val="34"/>
        </w:rPr>
        <w:t xml:space="preserve">30:70 </w:t>
      </w:r>
      <w:r w:rsidRPr="005752B3">
        <w:rPr>
          <w:rFonts w:ascii="Cordia New" w:hAnsi="Cordia New"/>
          <w:sz w:val="34"/>
          <w:szCs w:val="34"/>
          <w:cs/>
        </w:rPr>
        <w:t>แล้วจะทำให้อำนาจในการบริหารตกไปอยู่กับบริษัทเอกชน</w:t>
      </w:r>
      <w:r w:rsidR="00CF6356">
        <w:rPr>
          <w:rFonts w:ascii="Cordia New" w:hAnsi="Cordia New" w:hint="cs"/>
          <w:sz w:val="34"/>
          <w:szCs w:val="34"/>
          <w:cs/>
        </w:rPr>
        <w:t>ตามที่ถูกกล่าวหา</w:t>
      </w:r>
      <w:r w:rsidRPr="005752B3">
        <w:rPr>
          <w:rFonts w:ascii="Cordia New" w:hAnsi="Cordia New"/>
          <w:sz w:val="34"/>
          <w:szCs w:val="34"/>
          <w:cs/>
        </w:rPr>
        <w:t xml:space="preserve">หรือไม่ นั้น </w:t>
      </w:r>
    </w:p>
    <w:p w:rsidR="00597D5A" w:rsidRDefault="00597D5A" w:rsidP="003105D2">
      <w:pPr>
        <w:tabs>
          <w:tab w:val="left" w:pos="1843"/>
          <w:tab w:val="left" w:pos="6804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 w:rsidRPr="005752B3">
        <w:rPr>
          <w:rFonts w:ascii="Cordia New" w:hAnsi="Cordia New"/>
          <w:sz w:val="34"/>
          <w:szCs w:val="34"/>
          <w:cs/>
        </w:rPr>
        <w:t>ฟังได้ว่า</w:t>
      </w:r>
      <w:r>
        <w:rPr>
          <w:rFonts w:ascii="Cordia New" w:hAnsi="Cordia New" w:hint="cs"/>
          <w:sz w:val="34"/>
          <w:szCs w:val="34"/>
          <w:cs/>
        </w:rPr>
        <w:t xml:space="preserve"> ...</w:t>
      </w:r>
    </w:p>
    <w:p w:rsidR="00597D5A" w:rsidRDefault="00597D5A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</w:p>
    <w:p w:rsidR="00CF6356" w:rsidRDefault="00CF6356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lastRenderedPageBreak/>
        <w:tab/>
      </w:r>
      <w:r w:rsidR="005752B3" w:rsidRPr="005752B3">
        <w:rPr>
          <w:rFonts w:ascii="Cordia New" w:hAnsi="Cordia New"/>
          <w:sz w:val="34"/>
          <w:szCs w:val="34"/>
          <w:cs/>
        </w:rPr>
        <w:t xml:space="preserve">ฟังได้ว่า การพิจารณาในเรื่องสำคัญๆ ต้องอาศัยมติพิเศษ </w:t>
      </w:r>
      <w:r w:rsidR="005752B3">
        <w:rPr>
          <w:rFonts w:ascii="Cordia New" w:hAnsi="Cordia New" w:hint="cs"/>
          <w:sz w:val="34"/>
          <w:szCs w:val="34"/>
          <w:cs/>
        </w:rPr>
        <w:t xml:space="preserve"> </w:t>
      </w:r>
      <w:r w:rsidR="005752B3" w:rsidRPr="005752B3">
        <w:rPr>
          <w:rFonts w:ascii="Cordia New" w:hAnsi="Cordia New"/>
          <w:sz w:val="34"/>
          <w:szCs w:val="34"/>
          <w:cs/>
        </w:rPr>
        <w:t xml:space="preserve">ซึ่งต้องมีเสียงไม่น้อยกว่า </w:t>
      </w:r>
    </w:p>
    <w:p w:rsidR="00F74461" w:rsidRDefault="005752B3" w:rsidP="003105D2">
      <w:pPr>
        <w:tabs>
          <w:tab w:val="left" w:pos="1843"/>
        </w:tabs>
        <w:rPr>
          <w:rFonts w:ascii="Cordia New" w:hAnsi="Cordia New" w:hint="cs"/>
          <w:spacing w:val="-10"/>
          <w:sz w:val="34"/>
          <w:szCs w:val="34"/>
        </w:rPr>
      </w:pPr>
      <w:r w:rsidRPr="005752B3">
        <w:rPr>
          <w:rFonts w:ascii="Cordia New" w:hAnsi="Cordia New"/>
          <w:sz w:val="34"/>
          <w:szCs w:val="34"/>
        </w:rPr>
        <w:t xml:space="preserve">3 </w:t>
      </w:r>
      <w:r w:rsidRPr="005752B3">
        <w:rPr>
          <w:rFonts w:ascii="Cordia New" w:hAnsi="Cordia New"/>
          <w:sz w:val="34"/>
          <w:szCs w:val="34"/>
          <w:cs/>
        </w:rPr>
        <w:t xml:space="preserve">ใน </w:t>
      </w:r>
      <w:r w:rsidRPr="005752B3">
        <w:rPr>
          <w:rFonts w:ascii="Cordia New" w:hAnsi="Cordia New"/>
          <w:sz w:val="34"/>
          <w:szCs w:val="34"/>
        </w:rPr>
        <w:t>4</w:t>
      </w:r>
      <w:r w:rsidRPr="005752B3">
        <w:rPr>
          <w:rFonts w:ascii="Cordia New" w:hAnsi="Cordia New"/>
          <w:sz w:val="34"/>
          <w:szCs w:val="34"/>
          <w:cs/>
        </w:rPr>
        <w:t xml:space="preserve"> ของผู้ถือหุ้นทั้งหมด หากผู้ถือหุ้นของ บริษัท ไทยเดินเรือทะเล จำกัด ไม่เห็นด้วย</w:t>
      </w:r>
      <w:r w:rsidR="00F74461">
        <w:rPr>
          <w:rFonts w:ascii="Cordia New" w:hAnsi="Cordia New" w:hint="cs"/>
          <w:sz w:val="34"/>
          <w:szCs w:val="34"/>
          <w:cs/>
        </w:rPr>
        <w:t xml:space="preserve">  </w:t>
      </w:r>
      <w:r w:rsidRPr="005752B3">
        <w:rPr>
          <w:rFonts w:ascii="Cordia New" w:hAnsi="Cordia New"/>
          <w:sz w:val="34"/>
          <w:szCs w:val="34"/>
          <w:cs/>
        </w:rPr>
        <w:t xml:space="preserve">เรื่องก็ตกไป  </w:t>
      </w:r>
    </w:p>
    <w:p w:rsidR="007D585B" w:rsidRDefault="005752B3" w:rsidP="003105D2">
      <w:pPr>
        <w:tabs>
          <w:tab w:val="left" w:pos="1843"/>
        </w:tabs>
        <w:rPr>
          <w:rFonts w:ascii="Cordia New" w:hAnsi="Cordia New" w:hint="cs"/>
          <w:spacing w:val="10"/>
          <w:sz w:val="34"/>
          <w:szCs w:val="34"/>
        </w:rPr>
      </w:pPr>
      <w:r>
        <w:rPr>
          <w:rFonts w:ascii="Cordia New" w:hAnsi="Cordia New" w:hint="cs"/>
          <w:spacing w:val="-10"/>
          <w:sz w:val="34"/>
          <w:szCs w:val="34"/>
          <w:cs/>
        </w:rPr>
        <w:t>และ</w:t>
      </w:r>
      <w:r w:rsidRPr="005752B3">
        <w:rPr>
          <w:rFonts w:ascii="Cordia New" w:hAnsi="Cordia New"/>
          <w:spacing w:val="-10"/>
          <w:sz w:val="34"/>
          <w:szCs w:val="34"/>
          <w:cs/>
        </w:rPr>
        <w:t>ในเรื่องส่วนแบ่งของการขนส่งทางทะเล</w:t>
      </w:r>
      <w:r>
        <w:rPr>
          <w:rFonts w:ascii="Cordia New" w:hAnsi="Cordia New" w:hint="cs"/>
          <w:spacing w:val="-10"/>
          <w:sz w:val="34"/>
          <w:szCs w:val="34"/>
          <w:cs/>
        </w:rPr>
        <w:t xml:space="preserve">  </w:t>
      </w:r>
      <w:r w:rsidRPr="005752B3">
        <w:rPr>
          <w:rFonts w:ascii="Cordia New" w:hAnsi="Cordia New"/>
          <w:spacing w:val="-10"/>
          <w:sz w:val="34"/>
          <w:szCs w:val="34"/>
          <w:cs/>
        </w:rPr>
        <w:t>เรือแต่ละประเภท</w:t>
      </w:r>
      <w:r>
        <w:rPr>
          <w:rFonts w:ascii="Cordia New" w:hAnsi="Cordia New" w:hint="cs"/>
          <w:spacing w:val="10"/>
          <w:sz w:val="34"/>
          <w:szCs w:val="34"/>
          <w:cs/>
        </w:rPr>
        <w:t>ก็</w:t>
      </w:r>
      <w:r w:rsidRPr="005752B3">
        <w:rPr>
          <w:rFonts w:ascii="Cordia New" w:hAnsi="Cordia New"/>
          <w:spacing w:val="10"/>
          <w:sz w:val="34"/>
          <w:szCs w:val="34"/>
          <w:cs/>
        </w:rPr>
        <w:t>มีลักษณะการใช้งานต่างกัน มีลูกค้า</w:t>
      </w:r>
    </w:p>
    <w:p w:rsidR="007D585B" w:rsidRDefault="005752B3" w:rsidP="003105D2">
      <w:pPr>
        <w:tabs>
          <w:tab w:val="left" w:pos="1843"/>
        </w:tabs>
        <w:rPr>
          <w:rFonts w:ascii="Cordia New" w:hAnsi="Cordia New" w:hint="cs"/>
          <w:spacing w:val="-10"/>
          <w:sz w:val="34"/>
          <w:szCs w:val="34"/>
        </w:rPr>
      </w:pPr>
      <w:r w:rsidRPr="005752B3">
        <w:rPr>
          <w:rFonts w:ascii="Cordia New" w:hAnsi="Cordia New"/>
          <w:spacing w:val="10"/>
          <w:sz w:val="34"/>
          <w:szCs w:val="34"/>
          <w:cs/>
        </w:rPr>
        <w:t>ที่ต่างกัน และบริษัทเอกชน 23 บริษัท</w:t>
      </w:r>
      <w:r w:rsidR="003438C6">
        <w:rPr>
          <w:rFonts w:ascii="Cordia New" w:hAnsi="Cordia New" w:hint="cs"/>
          <w:spacing w:val="10"/>
          <w:sz w:val="34"/>
          <w:szCs w:val="34"/>
          <w:cs/>
        </w:rPr>
        <w:t xml:space="preserve"> </w:t>
      </w:r>
      <w:r w:rsidRPr="005752B3">
        <w:rPr>
          <w:rFonts w:ascii="Cordia New" w:hAnsi="Cordia New"/>
          <w:spacing w:val="10"/>
          <w:sz w:val="34"/>
          <w:szCs w:val="34"/>
          <w:cs/>
        </w:rPr>
        <w:t>ถือหุ้นในบริษัท บทด จำกัด</w:t>
      </w:r>
      <w:r w:rsidRPr="005752B3">
        <w:rPr>
          <w:rFonts w:ascii="Cordia New" w:hAnsi="Cordia New"/>
          <w:sz w:val="34"/>
          <w:szCs w:val="34"/>
          <w:cs/>
        </w:rPr>
        <w:t xml:space="preserve"> </w:t>
      </w:r>
      <w:r w:rsidRPr="005752B3">
        <w:rPr>
          <w:rFonts w:ascii="Cordia New" w:hAnsi="Cordia New"/>
          <w:spacing w:val="-10"/>
          <w:sz w:val="34"/>
          <w:szCs w:val="34"/>
          <w:cs/>
        </w:rPr>
        <w:t>ประมาณบริษัทละ 3</w:t>
      </w:r>
      <w:r w:rsidRPr="005752B3">
        <w:rPr>
          <w:rFonts w:ascii="Cordia New" w:hAnsi="Cordia New"/>
          <w:spacing w:val="-10"/>
          <w:sz w:val="34"/>
          <w:szCs w:val="34"/>
        </w:rPr>
        <w:t xml:space="preserve">% </w:t>
      </w:r>
      <w:r w:rsidR="007D585B">
        <w:rPr>
          <w:rFonts w:ascii="Cordia New" w:hAnsi="Cordia New" w:hint="cs"/>
          <w:spacing w:val="-10"/>
          <w:sz w:val="34"/>
          <w:szCs w:val="34"/>
          <w:cs/>
        </w:rPr>
        <w:t xml:space="preserve"> </w:t>
      </w:r>
      <w:r w:rsidRPr="005752B3">
        <w:rPr>
          <w:rFonts w:ascii="Cordia New" w:hAnsi="Cordia New"/>
          <w:spacing w:val="-10"/>
          <w:sz w:val="34"/>
          <w:szCs w:val="34"/>
          <w:cs/>
        </w:rPr>
        <w:t xml:space="preserve">เท่านั้น </w:t>
      </w:r>
    </w:p>
    <w:p w:rsidR="007D585B" w:rsidRDefault="005752B3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5752B3">
        <w:rPr>
          <w:rFonts w:ascii="Cordia New" w:hAnsi="Cordia New"/>
          <w:spacing w:val="-10"/>
          <w:sz w:val="34"/>
          <w:szCs w:val="34"/>
          <w:cs/>
        </w:rPr>
        <w:t>จึงไม่มีบริษัทใดบริษัทหนึ่งจะได้ฐานลูกค้าส่วนใหญ่ไปเพียงผู้เดียว</w:t>
      </w:r>
      <w:r w:rsidRPr="005752B3">
        <w:rPr>
          <w:rFonts w:ascii="Cordia New" w:hAnsi="Cordia New"/>
          <w:sz w:val="34"/>
          <w:szCs w:val="34"/>
          <w:cs/>
        </w:rPr>
        <w:t xml:space="preserve"> </w:t>
      </w:r>
      <w:r w:rsidRPr="005752B3">
        <w:rPr>
          <w:rFonts w:ascii="Cordia New" w:hAnsi="Cordia New"/>
          <w:sz w:val="34"/>
          <w:szCs w:val="34"/>
        </w:rPr>
        <w:t xml:space="preserve"> </w:t>
      </w:r>
      <w:r w:rsidRPr="005752B3">
        <w:rPr>
          <w:rFonts w:ascii="Cordia New" w:hAnsi="Cordia New"/>
          <w:sz w:val="34"/>
          <w:szCs w:val="34"/>
          <w:cs/>
        </w:rPr>
        <w:t>เพราะแต่ละบริษัทก็จะแข่งขันกัน</w:t>
      </w:r>
    </w:p>
    <w:p w:rsidR="00FB24B4" w:rsidRDefault="005752B3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5752B3">
        <w:rPr>
          <w:rFonts w:ascii="Cordia New" w:hAnsi="Cordia New"/>
          <w:sz w:val="34"/>
          <w:szCs w:val="34"/>
          <w:cs/>
        </w:rPr>
        <w:t xml:space="preserve">ประกอบธุรกิจตามประเภทเรือของตน </w:t>
      </w:r>
      <w:r w:rsidR="00CF6356">
        <w:rPr>
          <w:rFonts w:ascii="Cordia New" w:hAnsi="Cordia New" w:hint="cs"/>
          <w:sz w:val="34"/>
          <w:szCs w:val="34"/>
          <w:cs/>
        </w:rPr>
        <w:t>อีกทั้งไม่ปรากฏว่า</w:t>
      </w:r>
      <w:r w:rsidRPr="005752B3">
        <w:rPr>
          <w:rFonts w:ascii="Cordia New" w:hAnsi="Cordia New"/>
          <w:sz w:val="34"/>
          <w:szCs w:val="34"/>
          <w:cs/>
        </w:rPr>
        <w:t>มีการแลกหุ้น</w:t>
      </w:r>
      <w:r>
        <w:rPr>
          <w:rFonts w:ascii="Cordia New" w:hAnsi="Cordia New" w:hint="cs"/>
          <w:sz w:val="34"/>
          <w:szCs w:val="34"/>
          <w:cs/>
        </w:rPr>
        <w:t>กับ</w:t>
      </w:r>
      <w:r w:rsidRPr="005752B3">
        <w:rPr>
          <w:rFonts w:ascii="Cordia New" w:hAnsi="Cordia New"/>
          <w:sz w:val="34"/>
          <w:szCs w:val="34"/>
          <w:cs/>
        </w:rPr>
        <w:t>บริษัท</w:t>
      </w:r>
      <w:r>
        <w:rPr>
          <w:rFonts w:ascii="Cordia New" w:hAnsi="Cordia New" w:hint="cs"/>
          <w:sz w:val="34"/>
          <w:szCs w:val="34"/>
          <w:cs/>
        </w:rPr>
        <w:t>เอกชนตามที่มีการ</w:t>
      </w:r>
    </w:p>
    <w:p w:rsidR="005752B3" w:rsidRDefault="007D585B" w:rsidP="003105D2">
      <w:pPr>
        <w:tabs>
          <w:tab w:val="left" w:pos="1843"/>
        </w:tabs>
        <w:outlineLvl w:val="0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ก</w:t>
      </w:r>
      <w:r w:rsidR="005752B3">
        <w:rPr>
          <w:rFonts w:ascii="Cordia New" w:hAnsi="Cordia New" w:hint="cs"/>
          <w:sz w:val="34"/>
          <w:szCs w:val="34"/>
          <w:cs/>
        </w:rPr>
        <w:t>ล่าวหาแต่อย่างใด</w:t>
      </w:r>
    </w:p>
    <w:p w:rsidR="00CF6356" w:rsidRDefault="005752B3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 w:rsidRPr="005752B3">
        <w:rPr>
          <w:rFonts w:ascii="Cordia New" w:hAnsi="Cordia New"/>
          <w:sz w:val="34"/>
          <w:szCs w:val="34"/>
          <w:cs/>
        </w:rPr>
        <w:t xml:space="preserve">สำหรับกรณีการเลิกจ้างพนักงาน </w:t>
      </w:r>
      <w:r w:rsidR="00CF6356">
        <w:rPr>
          <w:rFonts w:ascii="Cordia New" w:hAnsi="Cordia New" w:hint="cs"/>
          <w:sz w:val="34"/>
          <w:szCs w:val="34"/>
          <w:cs/>
        </w:rPr>
        <w:t xml:space="preserve">นั้น </w:t>
      </w:r>
      <w:r w:rsidRPr="005752B3">
        <w:rPr>
          <w:rFonts w:ascii="Cordia New" w:hAnsi="Cordia New"/>
          <w:sz w:val="34"/>
          <w:szCs w:val="34"/>
          <w:cs/>
        </w:rPr>
        <w:t xml:space="preserve">ฟังได้ว่า </w:t>
      </w:r>
      <w:r>
        <w:rPr>
          <w:rFonts w:ascii="Cordia New" w:hAnsi="Cordia New" w:hint="cs"/>
          <w:sz w:val="34"/>
          <w:szCs w:val="34"/>
          <w:cs/>
        </w:rPr>
        <w:t>เป็นการดำเนิน</w:t>
      </w:r>
      <w:r w:rsidRPr="005752B3">
        <w:rPr>
          <w:rFonts w:ascii="Cordia New" w:hAnsi="Cordia New"/>
          <w:sz w:val="34"/>
          <w:szCs w:val="34"/>
          <w:cs/>
        </w:rPr>
        <w:t>โครงการ “ร่วมใจ</w:t>
      </w:r>
    </w:p>
    <w:p w:rsidR="005752B3" w:rsidRDefault="005752B3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5752B3">
        <w:rPr>
          <w:rFonts w:ascii="Cordia New" w:hAnsi="Cordia New"/>
          <w:sz w:val="34"/>
          <w:szCs w:val="34"/>
          <w:cs/>
        </w:rPr>
        <w:t xml:space="preserve">จากด้วยความยินดีทั้งสองฝ่าย” </w:t>
      </w:r>
      <w:r>
        <w:rPr>
          <w:rFonts w:ascii="Cordia New" w:hAnsi="Cordia New" w:hint="cs"/>
          <w:sz w:val="34"/>
          <w:szCs w:val="34"/>
          <w:cs/>
        </w:rPr>
        <w:t>ซึ่ง</w:t>
      </w:r>
      <w:r w:rsidRPr="005752B3">
        <w:rPr>
          <w:rFonts w:ascii="Cordia New" w:hAnsi="Cordia New"/>
          <w:sz w:val="34"/>
          <w:szCs w:val="34"/>
          <w:cs/>
        </w:rPr>
        <w:t>ได้รับความเห็นชอบจาก</w:t>
      </w:r>
      <w:r w:rsidRPr="005752B3">
        <w:rPr>
          <w:rFonts w:ascii="Cordia New" w:hAnsi="Cordia New"/>
          <w:sz w:val="34"/>
          <w:szCs w:val="34"/>
        </w:rPr>
        <w:t xml:space="preserve"> </w:t>
      </w:r>
      <w:r w:rsidRPr="005752B3">
        <w:rPr>
          <w:rFonts w:ascii="Cordia New" w:hAnsi="Cordia New"/>
          <w:sz w:val="34"/>
          <w:szCs w:val="34"/>
          <w:cs/>
        </w:rPr>
        <w:t>กระทรวงการคลัง สำนักงานคณะกรรมการ</w:t>
      </w:r>
    </w:p>
    <w:p w:rsidR="003438C6" w:rsidRDefault="003438C6" w:rsidP="003105D2">
      <w:pPr>
        <w:tabs>
          <w:tab w:val="left" w:pos="1843"/>
        </w:tabs>
        <w:rPr>
          <w:rFonts w:ascii="Cordia New" w:hAnsi="Cordia New" w:hint="cs"/>
          <w:spacing w:val="-8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กำกับ</w:t>
      </w:r>
      <w:r w:rsidR="005752B3" w:rsidRPr="005752B3">
        <w:rPr>
          <w:rFonts w:ascii="Cordia New" w:hAnsi="Cordia New"/>
          <w:sz w:val="34"/>
          <w:szCs w:val="34"/>
          <w:cs/>
        </w:rPr>
        <w:t>นโยบาย</w:t>
      </w:r>
      <w:r w:rsidR="005752B3" w:rsidRPr="005752B3">
        <w:rPr>
          <w:rFonts w:ascii="Cordia New" w:hAnsi="Cordia New"/>
          <w:spacing w:val="-8"/>
          <w:sz w:val="34"/>
          <w:szCs w:val="34"/>
          <w:cs/>
        </w:rPr>
        <w:t xml:space="preserve">รัฐวิสาหกิจ และพนักงานที่เข้าร่วมโครงการฯ </w:t>
      </w:r>
      <w:r w:rsidR="00CF6356">
        <w:rPr>
          <w:rFonts w:ascii="Cordia New" w:hAnsi="Cordia New" w:hint="cs"/>
          <w:spacing w:val="-8"/>
          <w:sz w:val="34"/>
          <w:szCs w:val="34"/>
          <w:cs/>
        </w:rPr>
        <w:t xml:space="preserve"> ซึ่ง</w:t>
      </w:r>
      <w:r w:rsidR="005752B3" w:rsidRPr="005752B3">
        <w:rPr>
          <w:rFonts w:ascii="Cordia New" w:hAnsi="Cordia New"/>
          <w:spacing w:val="-8"/>
          <w:sz w:val="34"/>
          <w:szCs w:val="34"/>
          <w:cs/>
        </w:rPr>
        <w:t>จะได้รับผลประโยชน์ตอบแทนโดยใช้</w:t>
      </w:r>
    </w:p>
    <w:p w:rsidR="003438C6" w:rsidRDefault="005752B3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5752B3">
        <w:rPr>
          <w:rFonts w:ascii="Cordia New" w:hAnsi="Cordia New"/>
          <w:spacing w:val="-8"/>
          <w:sz w:val="34"/>
          <w:szCs w:val="34"/>
          <w:cs/>
        </w:rPr>
        <w:t>หลักเกณฑ์ของกระทรวงการคลัง</w:t>
      </w:r>
      <w:r w:rsidRPr="005752B3">
        <w:rPr>
          <w:rFonts w:ascii="Cordia New" w:hAnsi="Cordia New"/>
          <w:sz w:val="34"/>
          <w:szCs w:val="34"/>
          <w:cs/>
        </w:rPr>
        <w:t>และเงินชดเชยตามกฎหมายแรงงาน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5752B3">
        <w:rPr>
          <w:rFonts w:ascii="Cordia New" w:hAnsi="Cordia New"/>
          <w:sz w:val="34"/>
          <w:szCs w:val="34"/>
          <w:cs/>
        </w:rPr>
        <w:t xml:space="preserve"> ส่วนกรณีที่พนักงานของ บริษัท </w:t>
      </w:r>
    </w:p>
    <w:p w:rsidR="003438C6" w:rsidRDefault="005752B3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5752B3">
        <w:rPr>
          <w:rFonts w:ascii="Cordia New" w:hAnsi="Cordia New"/>
          <w:sz w:val="34"/>
          <w:szCs w:val="34"/>
          <w:cs/>
        </w:rPr>
        <w:t>ไทยเดินเรือทะเล จำกัด ได้ร้องเรียนต่อคณะกรรมการสิทธิมนุษยชน</w:t>
      </w:r>
      <w:r>
        <w:rPr>
          <w:rFonts w:ascii="Cordia New" w:hAnsi="Cordia New" w:hint="cs"/>
          <w:sz w:val="34"/>
          <w:szCs w:val="34"/>
          <w:cs/>
        </w:rPr>
        <w:t xml:space="preserve">แห่งชาติ นั้น </w:t>
      </w:r>
      <w:r w:rsidRPr="005752B3">
        <w:rPr>
          <w:rFonts w:ascii="Cordia New" w:hAnsi="Cordia New"/>
          <w:sz w:val="34"/>
          <w:szCs w:val="34"/>
          <w:cs/>
        </w:rPr>
        <w:t xml:space="preserve"> สำนักนายกรัฐมนตรี</w:t>
      </w:r>
    </w:p>
    <w:p w:rsidR="003438C6" w:rsidRDefault="005752B3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5752B3">
        <w:rPr>
          <w:rFonts w:ascii="Cordia New" w:hAnsi="Cordia New"/>
          <w:sz w:val="34"/>
          <w:szCs w:val="34"/>
          <w:cs/>
        </w:rPr>
        <w:t>ได้มีหนังสือแจ้ง</w:t>
      </w:r>
      <w:r>
        <w:rPr>
          <w:rFonts w:ascii="Cordia New" w:hAnsi="Cordia New" w:hint="cs"/>
          <w:sz w:val="34"/>
          <w:szCs w:val="34"/>
          <w:cs/>
        </w:rPr>
        <w:t>ให้ทราบแล้ว</w:t>
      </w:r>
      <w:r w:rsidRPr="005752B3">
        <w:rPr>
          <w:rFonts w:ascii="Cordia New" w:hAnsi="Cordia New"/>
          <w:sz w:val="34"/>
          <w:szCs w:val="34"/>
          <w:cs/>
        </w:rPr>
        <w:t>ว่า บริษัท ไทยเดินเรือทะเล จำกัด ได้ดำเนินการถูกต้องตามระเบียบ ก</w:t>
      </w:r>
      <w:r>
        <w:rPr>
          <w:rFonts w:ascii="Cordia New" w:hAnsi="Cordia New" w:hint="cs"/>
          <w:sz w:val="34"/>
          <w:szCs w:val="34"/>
          <w:cs/>
        </w:rPr>
        <w:t>ฎ</w:t>
      </w:r>
      <w:r w:rsidRPr="005752B3">
        <w:rPr>
          <w:rFonts w:ascii="Cordia New" w:hAnsi="Cordia New"/>
          <w:sz w:val="34"/>
          <w:szCs w:val="34"/>
          <w:cs/>
        </w:rPr>
        <w:t>หมายแล้ว</w:t>
      </w:r>
      <w:r w:rsidR="003438C6">
        <w:rPr>
          <w:rFonts w:ascii="Cordia New" w:hAnsi="Cordia New" w:hint="cs"/>
          <w:spacing w:val="-4"/>
          <w:sz w:val="34"/>
          <w:szCs w:val="34"/>
          <w:cs/>
        </w:rPr>
        <w:t xml:space="preserve"> </w:t>
      </w:r>
      <w:r w:rsidR="00CF6356">
        <w:rPr>
          <w:rFonts w:ascii="Cordia New" w:hAnsi="Cordia New" w:hint="cs"/>
          <w:spacing w:val="-4"/>
          <w:sz w:val="34"/>
          <w:szCs w:val="34"/>
          <w:cs/>
        </w:rPr>
        <w:t>กรณีที่มี</w:t>
      </w:r>
      <w:r w:rsidR="00AE1D92" w:rsidRPr="00AE1D92">
        <w:rPr>
          <w:rFonts w:ascii="Cordia New" w:hAnsi="Cordia New"/>
          <w:spacing w:val="-4"/>
          <w:sz w:val="34"/>
          <w:szCs w:val="34"/>
          <w:cs/>
        </w:rPr>
        <w:t>การยุบเลิกตำแหน่งและปรับผังองค์กร ก็เพื่อให้สอดคล้องกับความเป็น</w:t>
      </w:r>
      <w:r w:rsidR="00AE1D92" w:rsidRPr="00AE1D92">
        <w:rPr>
          <w:rFonts w:ascii="Cordia New" w:hAnsi="Cordia New"/>
          <w:sz w:val="34"/>
          <w:szCs w:val="34"/>
          <w:cs/>
        </w:rPr>
        <w:t xml:space="preserve"> </w:t>
      </w:r>
      <w:r w:rsidR="00AE1D92" w:rsidRPr="00AE1D92">
        <w:rPr>
          <w:rFonts w:ascii="Cordia New" w:hAnsi="Cordia New"/>
          <w:sz w:val="34"/>
          <w:szCs w:val="34"/>
        </w:rPr>
        <w:t xml:space="preserve">HOLDING COMPANY </w:t>
      </w:r>
      <w:r w:rsidR="003438C6">
        <w:rPr>
          <w:rFonts w:ascii="Cordia New" w:hAnsi="Cordia New" w:hint="cs"/>
          <w:sz w:val="34"/>
          <w:szCs w:val="34"/>
          <w:cs/>
        </w:rPr>
        <w:t xml:space="preserve"> </w:t>
      </w:r>
      <w:r w:rsidR="00AE1D92" w:rsidRPr="00AE1D92">
        <w:rPr>
          <w:rFonts w:ascii="Cordia New" w:hAnsi="Cordia New"/>
          <w:sz w:val="34"/>
          <w:szCs w:val="34"/>
          <w:cs/>
        </w:rPr>
        <w:t>ที่ให้เหลือพนักงานเท่าที่จำเป็นเท่านั้น และพนักงานที่ถูกเลิกจ้างก็ได้รับผลประโยชน์</w:t>
      </w:r>
    </w:p>
    <w:p w:rsidR="005752B3" w:rsidRDefault="00AE1D92" w:rsidP="003105D2">
      <w:pPr>
        <w:tabs>
          <w:tab w:val="left" w:pos="1843"/>
        </w:tabs>
        <w:outlineLvl w:val="0"/>
        <w:rPr>
          <w:rFonts w:ascii="Cordia New" w:hAnsi="Cordia New" w:hint="cs"/>
          <w:sz w:val="34"/>
          <w:szCs w:val="34"/>
        </w:rPr>
      </w:pPr>
      <w:r w:rsidRPr="00AE1D92">
        <w:rPr>
          <w:rFonts w:ascii="Cordia New" w:hAnsi="Cordia New"/>
          <w:spacing w:val="-12"/>
          <w:sz w:val="34"/>
          <w:szCs w:val="34"/>
          <w:cs/>
        </w:rPr>
        <w:t>ตอบแทนตามกฎหมายไปแล้ว</w:t>
      </w:r>
      <w:r>
        <w:rPr>
          <w:rFonts w:ascii="Cordia New" w:hAnsi="Cordia New" w:hint="cs"/>
          <w:sz w:val="34"/>
          <w:szCs w:val="34"/>
          <w:cs/>
        </w:rPr>
        <w:t xml:space="preserve">  </w:t>
      </w:r>
    </w:p>
    <w:p w:rsidR="007461A2" w:rsidRDefault="00A97A71" w:rsidP="003105D2">
      <w:pPr>
        <w:tabs>
          <w:tab w:val="left" w:pos="1843"/>
          <w:tab w:val="left" w:pos="2127"/>
        </w:tabs>
        <w:ind w:right="-1"/>
        <w:outlineLvl w:val="0"/>
        <w:rPr>
          <w:rFonts w:ascii="Cordia New" w:hAnsi="Cordia New" w:hint="cs"/>
          <w:sz w:val="34"/>
          <w:szCs w:val="34"/>
        </w:rPr>
      </w:pPr>
      <w:r w:rsidRPr="00A97A71">
        <w:rPr>
          <w:rFonts w:ascii="Cordia New" w:hAnsi="Cordia New"/>
          <w:sz w:val="34"/>
          <w:szCs w:val="34"/>
          <w:cs/>
        </w:rPr>
        <w:tab/>
        <w:t>3. กรณี</w:t>
      </w:r>
      <w:r w:rsidR="00B66351">
        <w:rPr>
          <w:rFonts w:ascii="Cordia New" w:hAnsi="Cordia New" w:hint="cs"/>
          <w:sz w:val="34"/>
          <w:szCs w:val="34"/>
          <w:cs/>
        </w:rPr>
        <w:t xml:space="preserve">กล่าวหาว่า </w:t>
      </w:r>
      <w:r w:rsidRPr="00A97A71">
        <w:rPr>
          <w:rFonts w:ascii="Cordia New" w:hAnsi="Cordia New"/>
          <w:sz w:val="34"/>
          <w:szCs w:val="34"/>
          <w:cs/>
        </w:rPr>
        <w:t xml:space="preserve">เอื้อประโยชน์โดยมิชอบให้บริษัท ร่วมทุน ใช้ชื่อว่า “บริษัท บทด </w:t>
      </w:r>
    </w:p>
    <w:p w:rsidR="00A97A71" w:rsidRDefault="00A97A71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 w:rsidRPr="00A97A71">
        <w:rPr>
          <w:rFonts w:ascii="Cordia New" w:hAnsi="Cordia New"/>
          <w:sz w:val="34"/>
          <w:szCs w:val="34"/>
          <w:cs/>
        </w:rPr>
        <w:t xml:space="preserve">จำกัด” </w:t>
      </w:r>
    </w:p>
    <w:p w:rsidR="00AE1D92" w:rsidRDefault="00AE1D9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b/>
          <w:bCs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 w:rsidRPr="00AE1D92">
        <w:rPr>
          <w:rFonts w:ascii="Cordia New" w:hAnsi="Cordia New"/>
          <w:sz w:val="34"/>
          <w:szCs w:val="34"/>
          <w:cs/>
        </w:rPr>
        <w:t>ฟังได้ว่า การใช้ชื่อว่า “บริษัท บทด จำกัด ”  เป็นนโยบายของนายภูมิธรรม  เวชยชัย</w:t>
      </w:r>
      <w:r w:rsidRPr="00AE1D92">
        <w:rPr>
          <w:rFonts w:ascii="Cordia New" w:hAnsi="Cordia New"/>
          <w:b/>
          <w:bCs/>
          <w:sz w:val="34"/>
          <w:szCs w:val="34"/>
          <w:cs/>
        </w:rPr>
        <w:t xml:space="preserve"> </w:t>
      </w:r>
    </w:p>
    <w:p w:rsidR="00AE1D92" w:rsidRDefault="00AE1D9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4"/>
          <w:sz w:val="34"/>
          <w:szCs w:val="34"/>
        </w:rPr>
      </w:pPr>
      <w:r>
        <w:rPr>
          <w:rFonts w:ascii="Cordia New" w:hAnsi="Cordia New" w:hint="cs"/>
          <w:spacing w:val="-4"/>
          <w:sz w:val="34"/>
          <w:szCs w:val="34"/>
          <w:cs/>
        </w:rPr>
        <w:t xml:space="preserve">เมื่อครั้งดำรงตำแหน่งรัฐมนตรีช่วยว่าการกระทรวงคมนาคม 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AE1D92">
        <w:rPr>
          <w:rFonts w:ascii="Cordia New" w:hAnsi="Cordia New"/>
          <w:sz w:val="34"/>
          <w:szCs w:val="34"/>
          <w:cs/>
        </w:rPr>
        <w:t>ที่ต้องการให้สาธารณชนทราบว่า</w:t>
      </w:r>
      <w:r>
        <w:rPr>
          <w:rFonts w:ascii="Cordia New" w:hAnsi="Cordia New" w:hint="cs"/>
          <w:spacing w:val="4"/>
          <w:sz w:val="34"/>
          <w:szCs w:val="34"/>
          <w:cs/>
        </w:rPr>
        <w:t xml:space="preserve"> </w:t>
      </w:r>
      <w:r w:rsidRPr="00AE1D92">
        <w:rPr>
          <w:rFonts w:ascii="Cordia New" w:hAnsi="Cordia New"/>
          <w:spacing w:val="4"/>
          <w:sz w:val="34"/>
          <w:szCs w:val="34"/>
          <w:cs/>
        </w:rPr>
        <w:t>รัฐมีส่วน</w:t>
      </w:r>
    </w:p>
    <w:p w:rsidR="00AE1D92" w:rsidRDefault="00AE1D9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-6"/>
          <w:sz w:val="34"/>
          <w:szCs w:val="34"/>
        </w:rPr>
      </w:pPr>
      <w:r w:rsidRPr="00AE1D92">
        <w:rPr>
          <w:rFonts w:ascii="Cordia New" w:hAnsi="Cordia New"/>
          <w:spacing w:val="4"/>
          <w:sz w:val="34"/>
          <w:szCs w:val="34"/>
          <w:cs/>
        </w:rPr>
        <w:t>ร่วมในการลงทุนในบริษัท บทด จำกัด</w:t>
      </w:r>
      <w:r w:rsidRPr="00AE1D92">
        <w:rPr>
          <w:rFonts w:ascii="Cordia New" w:hAnsi="Cordia New"/>
          <w:b/>
          <w:bCs/>
          <w:spacing w:val="4"/>
          <w:sz w:val="34"/>
          <w:szCs w:val="34"/>
          <w:cs/>
        </w:rPr>
        <w:t xml:space="preserve"> </w:t>
      </w:r>
      <w:r>
        <w:rPr>
          <w:rFonts w:ascii="Cordia New" w:hAnsi="Cordia New" w:hint="cs"/>
          <w:sz w:val="34"/>
          <w:szCs w:val="34"/>
          <w:cs/>
        </w:rPr>
        <w:t xml:space="preserve"> ซึ่ง</w:t>
      </w:r>
      <w:r w:rsidRPr="00AE1D92">
        <w:rPr>
          <w:rFonts w:ascii="Cordia New" w:hAnsi="Cordia New"/>
          <w:sz w:val="34"/>
          <w:szCs w:val="34"/>
          <w:cs/>
        </w:rPr>
        <w:t xml:space="preserve">การจดทะเบียนบริษัท </w:t>
      </w:r>
      <w:r>
        <w:rPr>
          <w:rFonts w:ascii="Cordia New" w:hAnsi="Cordia New" w:hint="cs"/>
          <w:sz w:val="34"/>
          <w:szCs w:val="34"/>
          <w:cs/>
        </w:rPr>
        <w:t>นาย</w:t>
      </w:r>
      <w:r w:rsidRPr="00AE1D92">
        <w:rPr>
          <w:rFonts w:ascii="Cordia New" w:hAnsi="Cordia New"/>
          <w:sz w:val="34"/>
          <w:szCs w:val="34"/>
          <w:cs/>
        </w:rPr>
        <w:t>ทะเบียนหุ้นส่วนบริษัท</w:t>
      </w:r>
      <w:r w:rsidRPr="00AE1D92">
        <w:rPr>
          <w:rFonts w:ascii="Cordia New" w:hAnsi="Cordia New"/>
          <w:spacing w:val="-6"/>
          <w:sz w:val="34"/>
          <w:szCs w:val="34"/>
          <w:cs/>
        </w:rPr>
        <w:t>จะรับ</w:t>
      </w:r>
    </w:p>
    <w:p w:rsidR="00AE1D92" w:rsidRDefault="00AE1D9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 w:rsidRPr="00AE1D92">
        <w:rPr>
          <w:rFonts w:ascii="Cordia New" w:hAnsi="Cordia New"/>
          <w:spacing w:val="-6"/>
          <w:sz w:val="34"/>
          <w:szCs w:val="34"/>
          <w:cs/>
        </w:rPr>
        <w:t xml:space="preserve">จดทะเบียนเฉพาะชื่อภาษาไทยเท่านั้น </w:t>
      </w:r>
      <w:r>
        <w:rPr>
          <w:rFonts w:ascii="Cordia New" w:hAnsi="Cordia New" w:hint="cs"/>
          <w:spacing w:val="-6"/>
          <w:sz w:val="34"/>
          <w:szCs w:val="34"/>
          <w:cs/>
        </w:rPr>
        <w:t xml:space="preserve"> </w:t>
      </w:r>
      <w:r w:rsidR="00B66351">
        <w:rPr>
          <w:rFonts w:ascii="Cordia New" w:hAnsi="Cordia New" w:hint="cs"/>
          <w:spacing w:val="-6"/>
          <w:sz w:val="34"/>
          <w:szCs w:val="34"/>
          <w:cs/>
        </w:rPr>
        <w:t>และ</w:t>
      </w:r>
      <w:r w:rsidRPr="00AE1D92">
        <w:rPr>
          <w:rFonts w:ascii="Cordia New" w:hAnsi="Cordia New"/>
          <w:sz w:val="34"/>
          <w:szCs w:val="34"/>
          <w:cs/>
        </w:rPr>
        <w:t>จะไม่รับจดชื่อย่อของบริษัท เนื่องจากไม่มีกฎหมายกำหนด</w:t>
      </w:r>
    </w:p>
    <w:p w:rsidR="00F74461" w:rsidRPr="00F74461" w:rsidRDefault="00AE1D9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-2"/>
          <w:sz w:val="34"/>
          <w:szCs w:val="34"/>
        </w:rPr>
      </w:pPr>
      <w:r w:rsidRPr="00F74461">
        <w:rPr>
          <w:rFonts w:ascii="Cordia New" w:hAnsi="Cordia New"/>
          <w:spacing w:val="-2"/>
          <w:sz w:val="34"/>
          <w:szCs w:val="34"/>
          <w:cs/>
        </w:rPr>
        <w:t xml:space="preserve">ให้รับจดชื่อย่อ </w:t>
      </w:r>
      <w:r w:rsidRPr="00F74461">
        <w:rPr>
          <w:rFonts w:ascii="Cordia New" w:hAnsi="Cordia New" w:hint="cs"/>
          <w:spacing w:val="-2"/>
          <w:sz w:val="34"/>
          <w:szCs w:val="34"/>
          <w:cs/>
        </w:rPr>
        <w:t xml:space="preserve"> ซึ่ง</w:t>
      </w:r>
      <w:r w:rsidRPr="00F74461">
        <w:rPr>
          <w:rFonts w:ascii="Cordia New" w:hAnsi="Cordia New"/>
          <w:spacing w:val="-2"/>
          <w:sz w:val="34"/>
          <w:szCs w:val="34"/>
          <w:cs/>
        </w:rPr>
        <w:t>กรณี บริษัท บทด จำกัด นั้น ไม่ปรากฏว่าซ้ำกับชื่อที่ได้จดทะเบียนไว้ และนายทะเบียน</w:t>
      </w:r>
      <w:r w:rsidR="00B66351" w:rsidRPr="00F74461">
        <w:rPr>
          <w:rFonts w:ascii="Cordia New" w:hAnsi="Cordia New" w:hint="cs"/>
          <w:spacing w:val="-2"/>
          <w:sz w:val="34"/>
          <w:szCs w:val="34"/>
          <w:cs/>
        </w:rPr>
        <w:t xml:space="preserve">ฯ </w:t>
      </w:r>
    </w:p>
    <w:p w:rsidR="00FB24B4" w:rsidRDefault="00AE1D9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 w:rsidRPr="00AE1D92">
        <w:rPr>
          <w:rFonts w:ascii="Cordia New" w:hAnsi="Cordia New"/>
          <w:spacing w:val="4"/>
          <w:sz w:val="34"/>
          <w:szCs w:val="34"/>
          <w:cs/>
        </w:rPr>
        <w:t>ก็ไม่อาจทราบได้ว่า “บทด” เป็นชื่อย่อของบริษัท ไทยเดินเรือทะเล จำกัด</w:t>
      </w:r>
      <w:r w:rsidRPr="00AE1D92">
        <w:rPr>
          <w:rFonts w:ascii="Cordia New" w:hAnsi="Cordia New"/>
          <w:sz w:val="34"/>
          <w:szCs w:val="34"/>
          <w:cs/>
        </w:rPr>
        <w:t xml:space="preserve"> </w:t>
      </w:r>
      <w:r w:rsidRPr="00AE1D92">
        <w:rPr>
          <w:rFonts w:ascii="Cordia New" w:hAnsi="Cordia New"/>
          <w:spacing w:val="-4"/>
          <w:sz w:val="34"/>
          <w:szCs w:val="34"/>
          <w:cs/>
        </w:rPr>
        <w:t>จึงได้รับจดทะเบียนให้</w:t>
      </w:r>
      <w:r w:rsidRPr="00AE1D92">
        <w:rPr>
          <w:rFonts w:ascii="Cordia New" w:hAnsi="Cordia New"/>
          <w:sz w:val="34"/>
          <w:szCs w:val="34"/>
          <w:cs/>
        </w:rPr>
        <w:t xml:space="preserve">  </w:t>
      </w:r>
    </w:p>
    <w:p w:rsidR="003438C6" w:rsidRDefault="00AE1D9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 w:rsidRPr="00AE1D92">
        <w:rPr>
          <w:rFonts w:ascii="Cordia New" w:hAnsi="Cordia New"/>
          <w:sz w:val="34"/>
          <w:szCs w:val="34"/>
          <w:cs/>
        </w:rPr>
        <w:t>และในการดำเนินการเรื่องนี้</w:t>
      </w:r>
      <w:r w:rsidR="00B66351">
        <w:rPr>
          <w:rFonts w:ascii="Cordia New" w:hAnsi="Cordia New" w:hint="cs"/>
          <w:sz w:val="34"/>
          <w:szCs w:val="34"/>
          <w:cs/>
        </w:rPr>
        <w:t>ก็</w:t>
      </w:r>
      <w:r w:rsidRPr="00AE1D92">
        <w:rPr>
          <w:rFonts w:ascii="Cordia New" w:hAnsi="Cordia New"/>
          <w:sz w:val="34"/>
          <w:szCs w:val="34"/>
          <w:cs/>
        </w:rPr>
        <w:t>ไม่ปรากฏว่า นายภูมิธรรม</w:t>
      </w:r>
      <w:r>
        <w:rPr>
          <w:rFonts w:ascii="Cordia New" w:hAnsi="Cordia New" w:hint="cs"/>
          <w:sz w:val="34"/>
          <w:szCs w:val="34"/>
          <w:cs/>
        </w:rPr>
        <w:t xml:space="preserve">  เวชยชัย ได้</w:t>
      </w:r>
      <w:r w:rsidRPr="00AE1D92">
        <w:rPr>
          <w:rFonts w:ascii="Cordia New" w:hAnsi="Cordia New"/>
          <w:sz w:val="34"/>
          <w:szCs w:val="34"/>
          <w:cs/>
        </w:rPr>
        <w:t>เข้าไป</w:t>
      </w:r>
      <w:r w:rsidR="003438C6">
        <w:rPr>
          <w:rFonts w:ascii="Cordia New" w:hAnsi="Cordia New" w:hint="cs"/>
          <w:sz w:val="34"/>
          <w:szCs w:val="34"/>
          <w:cs/>
        </w:rPr>
        <w:t>แทรกแซงการจดทะเบียน</w:t>
      </w:r>
    </w:p>
    <w:p w:rsidR="00AE1D92" w:rsidRPr="00AE1D92" w:rsidRDefault="003438C6" w:rsidP="003105D2">
      <w:pPr>
        <w:tabs>
          <w:tab w:val="left" w:pos="1843"/>
          <w:tab w:val="left" w:pos="2127"/>
        </w:tabs>
        <w:ind w:right="-1"/>
        <w:outlineLvl w:val="0"/>
        <w:rPr>
          <w:rFonts w:ascii="Cordia New" w:hAnsi="Cordia New" w:hint="cs"/>
          <w:sz w:val="34"/>
          <w:szCs w:val="34"/>
          <w:cs/>
        </w:rPr>
      </w:pPr>
      <w:r>
        <w:rPr>
          <w:rFonts w:ascii="Cordia New" w:hAnsi="Cordia New" w:hint="cs"/>
          <w:sz w:val="34"/>
          <w:szCs w:val="34"/>
          <w:cs/>
        </w:rPr>
        <w:t xml:space="preserve">บริษัทฯ </w:t>
      </w:r>
      <w:r w:rsidR="00AE1D92" w:rsidRPr="00AE1D92">
        <w:rPr>
          <w:rFonts w:ascii="Cordia New" w:hAnsi="Cordia New"/>
          <w:sz w:val="34"/>
          <w:szCs w:val="34"/>
          <w:cs/>
        </w:rPr>
        <w:t>หรือได้รับผลประโยชน์จากการใช้คำว่า “บทด” แต่อย่างใด</w:t>
      </w:r>
    </w:p>
    <w:p w:rsidR="00B66351" w:rsidRDefault="00A97A71" w:rsidP="003105D2">
      <w:pPr>
        <w:tabs>
          <w:tab w:val="left" w:pos="1843"/>
          <w:tab w:val="left" w:pos="2127"/>
        </w:tabs>
        <w:ind w:right="-1"/>
        <w:outlineLvl w:val="0"/>
        <w:rPr>
          <w:rFonts w:ascii="Cordia New" w:hAnsi="Cordia New" w:hint="cs"/>
          <w:spacing w:val="-6"/>
          <w:sz w:val="34"/>
          <w:szCs w:val="34"/>
        </w:rPr>
      </w:pPr>
      <w:r w:rsidRPr="00A97A71">
        <w:rPr>
          <w:rFonts w:ascii="Cordia New" w:hAnsi="Cordia New"/>
          <w:sz w:val="34"/>
          <w:szCs w:val="34"/>
          <w:cs/>
        </w:rPr>
        <w:tab/>
        <w:t xml:space="preserve">4. </w:t>
      </w:r>
      <w:r w:rsidRPr="00A97A71">
        <w:rPr>
          <w:rFonts w:ascii="Cordia New" w:hAnsi="Cordia New"/>
          <w:spacing w:val="-6"/>
          <w:sz w:val="34"/>
          <w:szCs w:val="34"/>
          <w:cs/>
        </w:rPr>
        <w:t>กรณี</w:t>
      </w:r>
      <w:r w:rsidR="00B66351">
        <w:rPr>
          <w:rFonts w:ascii="Cordia New" w:hAnsi="Cordia New" w:hint="cs"/>
          <w:spacing w:val="-6"/>
          <w:sz w:val="34"/>
          <w:szCs w:val="34"/>
          <w:cs/>
        </w:rPr>
        <w:t xml:space="preserve">กล่าวหาว่า </w:t>
      </w:r>
      <w:r w:rsidRPr="00A97A71">
        <w:rPr>
          <w:rFonts w:ascii="Cordia New" w:hAnsi="Cordia New"/>
          <w:spacing w:val="-6"/>
          <w:sz w:val="34"/>
          <w:szCs w:val="34"/>
          <w:cs/>
        </w:rPr>
        <w:t xml:space="preserve">จัดตั้งบริษัท บทด จำกัด โดยให้บริษัท ไทยเดินเรือทะเล จำกัด </w:t>
      </w:r>
    </w:p>
    <w:p w:rsidR="00B66351" w:rsidRDefault="00A97A71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 w:rsidRPr="00A97A71">
        <w:rPr>
          <w:rFonts w:ascii="Cordia New" w:hAnsi="Cordia New"/>
          <w:spacing w:val="-6"/>
          <w:sz w:val="34"/>
          <w:szCs w:val="34"/>
          <w:cs/>
        </w:rPr>
        <w:t>เข้าร่วมทุน</w:t>
      </w:r>
      <w:r w:rsidRPr="00A97A71">
        <w:rPr>
          <w:rFonts w:ascii="Cordia New" w:hAnsi="Cordia New"/>
          <w:sz w:val="34"/>
          <w:szCs w:val="34"/>
          <w:cs/>
        </w:rPr>
        <w:t>กับกลุ่มบริษัทเจ้าของเรือไทย และบริษัท ไทยเดินเรือทะเล จำกัด ได้จ่ายเงินชำระค่าหุ้น</w:t>
      </w:r>
    </w:p>
    <w:p w:rsidR="00597D5A" w:rsidRDefault="00597D5A" w:rsidP="003105D2">
      <w:pPr>
        <w:tabs>
          <w:tab w:val="left" w:pos="1843"/>
          <w:tab w:val="left" w:pos="2127"/>
          <w:tab w:val="left" w:pos="6804"/>
        </w:tabs>
        <w:ind w:right="-1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>
        <w:rPr>
          <w:rFonts w:ascii="Cordia New" w:hAnsi="Cordia New" w:hint="cs"/>
          <w:sz w:val="34"/>
          <w:szCs w:val="34"/>
          <w:cs/>
        </w:rPr>
        <w:tab/>
      </w:r>
      <w:r w:rsidRPr="00A97A71">
        <w:rPr>
          <w:rFonts w:ascii="Cordia New" w:hAnsi="Cordia New"/>
          <w:sz w:val="34"/>
          <w:szCs w:val="34"/>
          <w:cs/>
        </w:rPr>
        <w:t>ให้บริษัท</w:t>
      </w:r>
      <w:r>
        <w:rPr>
          <w:rFonts w:ascii="Cordia New" w:hAnsi="Cordia New" w:hint="cs"/>
          <w:sz w:val="34"/>
          <w:szCs w:val="34"/>
          <w:cs/>
        </w:rPr>
        <w:t xml:space="preserve"> ...</w:t>
      </w:r>
    </w:p>
    <w:p w:rsidR="00597D5A" w:rsidRDefault="00597D5A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</w:p>
    <w:p w:rsidR="00597D5A" w:rsidRDefault="00A97A71" w:rsidP="003105D2">
      <w:pPr>
        <w:tabs>
          <w:tab w:val="left" w:pos="1843"/>
          <w:tab w:val="left" w:pos="2127"/>
        </w:tabs>
        <w:ind w:right="-1"/>
        <w:outlineLvl w:val="0"/>
        <w:rPr>
          <w:rFonts w:ascii="Cordia New" w:hAnsi="Cordia New" w:hint="cs"/>
          <w:sz w:val="34"/>
          <w:szCs w:val="34"/>
        </w:rPr>
      </w:pPr>
      <w:r w:rsidRPr="00A97A71">
        <w:rPr>
          <w:rFonts w:ascii="Cordia New" w:hAnsi="Cordia New"/>
          <w:sz w:val="34"/>
          <w:szCs w:val="34"/>
          <w:cs/>
        </w:rPr>
        <w:lastRenderedPageBreak/>
        <w:t xml:space="preserve">ให้บริษัท บทด จำกัด </w:t>
      </w:r>
      <w:r w:rsidR="005C4B0D">
        <w:rPr>
          <w:rFonts w:ascii="Cordia New" w:hAnsi="Cordia New" w:hint="cs"/>
          <w:sz w:val="34"/>
          <w:szCs w:val="34"/>
          <w:cs/>
        </w:rPr>
        <w:t xml:space="preserve">ทั้งที่ไม่มีเงินเพียงพอที่จะจ่ายเป็นค่าหุ้น </w:t>
      </w:r>
      <w:r w:rsidRPr="00A97A71">
        <w:rPr>
          <w:rFonts w:ascii="Cordia New" w:hAnsi="Cordia New"/>
          <w:sz w:val="34"/>
          <w:szCs w:val="34"/>
          <w:cs/>
        </w:rPr>
        <w:t xml:space="preserve"> </w:t>
      </w:r>
    </w:p>
    <w:p w:rsidR="00254535" w:rsidRPr="005C4B0D" w:rsidRDefault="00597D5A" w:rsidP="003105D2">
      <w:pPr>
        <w:tabs>
          <w:tab w:val="left" w:pos="1843"/>
          <w:tab w:val="left" w:pos="2127"/>
        </w:tabs>
        <w:ind w:right="-1"/>
        <w:outlineLvl w:val="0"/>
        <w:rPr>
          <w:rFonts w:ascii="Cordia New" w:hAnsi="Cordia New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 w:rsidR="00AE1D92" w:rsidRPr="005C4B0D">
        <w:rPr>
          <w:rFonts w:ascii="Cordia New" w:hAnsi="Cordia New"/>
          <w:sz w:val="34"/>
          <w:szCs w:val="34"/>
          <w:cs/>
        </w:rPr>
        <w:t>ฟังได้ว่า คณะรัฐมนตรีได้มีมติอนุมัติให้ บริษัท ไทยเดินเรือทะเล จำกัด ลงทุน</w:t>
      </w:r>
    </w:p>
    <w:p w:rsidR="003438C6" w:rsidRDefault="00AE1D9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-6"/>
          <w:sz w:val="34"/>
          <w:szCs w:val="34"/>
        </w:rPr>
      </w:pPr>
      <w:r w:rsidRPr="005C4B0D">
        <w:rPr>
          <w:rFonts w:ascii="Cordia New" w:hAnsi="Cordia New"/>
          <w:sz w:val="34"/>
          <w:szCs w:val="34"/>
          <w:cs/>
        </w:rPr>
        <w:t xml:space="preserve">จำนวน </w:t>
      </w:r>
      <w:r w:rsidRPr="005C4B0D">
        <w:rPr>
          <w:rFonts w:ascii="Cordia New" w:hAnsi="Cordia New"/>
          <w:sz w:val="34"/>
          <w:szCs w:val="34"/>
        </w:rPr>
        <w:t xml:space="preserve">200 </w:t>
      </w:r>
      <w:r w:rsidRPr="005C4B0D">
        <w:rPr>
          <w:rFonts w:ascii="Cordia New" w:hAnsi="Cordia New"/>
          <w:sz w:val="34"/>
          <w:szCs w:val="34"/>
          <w:cs/>
        </w:rPr>
        <w:t>ล้าน</w:t>
      </w:r>
      <w:r w:rsidR="00FB24B4">
        <w:rPr>
          <w:rFonts w:ascii="Cordia New" w:hAnsi="Cordia New" w:hint="cs"/>
          <w:sz w:val="34"/>
          <w:szCs w:val="34"/>
          <w:cs/>
        </w:rPr>
        <w:t>บาท</w:t>
      </w:r>
      <w:r w:rsidRPr="005C4B0D">
        <w:rPr>
          <w:rFonts w:ascii="Cordia New" w:hAnsi="Cordia New"/>
          <w:sz w:val="34"/>
          <w:szCs w:val="34"/>
          <w:cs/>
        </w:rPr>
        <w:t xml:space="preserve"> โดยไม่ได้ระบุให้แน่ชัดว่า</w:t>
      </w:r>
      <w:r w:rsidR="003438C6">
        <w:rPr>
          <w:rFonts w:ascii="Cordia New" w:hAnsi="Cordia New" w:hint="cs"/>
          <w:sz w:val="34"/>
          <w:szCs w:val="34"/>
          <w:cs/>
        </w:rPr>
        <w:t>จะให้บริษัท ไทยเดินเรือทะเล จำกัด ใช้</w:t>
      </w:r>
      <w:r w:rsidRPr="005C4B0D">
        <w:rPr>
          <w:rFonts w:ascii="Cordia New" w:hAnsi="Cordia New"/>
          <w:sz w:val="34"/>
          <w:szCs w:val="34"/>
          <w:cs/>
        </w:rPr>
        <w:t>วันใด</w:t>
      </w:r>
      <w:r w:rsidRPr="005C4B0D">
        <w:rPr>
          <w:rFonts w:ascii="Cordia New" w:hAnsi="Cordia New"/>
          <w:spacing w:val="-6"/>
          <w:sz w:val="34"/>
          <w:szCs w:val="34"/>
          <w:cs/>
        </w:rPr>
        <w:t>เป็นเกณฑ์</w:t>
      </w:r>
    </w:p>
    <w:p w:rsidR="00D60232" w:rsidRDefault="00AE1D9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-6"/>
          <w:sz w:val="34"/>
          <w:szCs w:val="34"/>
        </w:rPr>
      </w:pPr>
      <w:r w:rsidRPr="005C4B0D">
        <w:rPr>
          <w:rFonts w:ascii="Cordia New" w:hAnsi="Cordia New"/>
          <w:spacing w:val="-6"/>
          <w:sz w:val="34"/>
          <w:szCs w:val="34"/>
          <w:cs/>
        </w:rPr>
        <w:t>ในการคำนวณเงิน</w:t>
      </w:r>
      <w:r w:rsidR="00D60232">
        <w:rPr>
          <w:rFonts w:ascii="Cordia New" w:hAnsi="Cordia New" w:hint="cs"/>
          <w:spacing w:val="-6"/>
          <w:sz w:val="34"/>
          <w:szCs w:val="34"/>
          <w:cs/>
        </w:rPr>
        <w:t>ลงทุน</w:t>
      </w:r>
      <w:r w:rsidRPr="005C4B0D">
        <w:rPr>
          <w:rFonts w:ascii="Cordia New" w:hAnsi="Cordia New"/>
          <w:spacing w:val="-6"/>
          <w:sz w:val="34"/>
          <w:szCs w:val="34"/>
          <w:cs/>
        </w:rPr>
        <w:t xml:space="preserve"> จำนวน </w:t>
      </w:r>
      <w:r w:rsidRPr="005C4B0D">
        <w:rPr>
          <w:rFonts w:ascii="Cordia New" w:hAnsi="Cordia New"/>
          <w:spacing w:val="-6"/>
          <w:sz w:val="34"/>
          <w:szCs w:val="34"/>
        </w:rPr>
        <w:t xml:space="preserve">200 </w:t>
      </w:r>
      <w:r w:rsidRPr="005C4B0D">
        <w:rPr>
          <w:rFonts w:ascii="Cordia New" w:hAnsi="Cordia New"/>
          <w:spacing w:val="-6"/>
          <w:sz w:val="34"/>
          <w:szCs w:val="34"/>
          <w:cs/>
        </w:rPr>
        <w:t xml:space="preserve">ล้านบาท </w:t>
      </w:r>
      <w:r w:rsidR="00D60232">
        <w:rPr>
          <w:rFonts w:ascii="Cordia New" w:hAnsi="Cordia New" w:hint="cs"/>
          <w:spacing w:val="-6"/>
          <w:sz w:val="34"/>
          <w:szCs w:val="34"/>
          <w:cs/>
        </w:rPr>
        <w:t>ดังนั้น บริษัท ฯ จึงใช้</w:t>
      </w:r>
      <w:r w:rsidRPr="005C4B0D">
        <w:rPr>
          <w:rFonts w:ascii="Cordia New" w:hAnsi="Cordia New"/>
          <w:spacing w:val="-6"/>
          <w:sz w:val="34"/>
          <w:szCs w:val="34"/>
          <w:cs/>
        </w:rPr>
        <w:t>ช่วง</w:t>
      </w:r>
      <w:r w:rsidR="00597D5A">
        <w:rPr>
          <w:rFonts w:ascii="Cordia New" w:hAnsi="Cordia New" w:hint="cs"/>
          <w:spacing w:val="-6"/>
          <w:sz w:val="34"/>
          <w:szCs w:val="34"/>
          <w:cs/>
        </w:rPr>
        <w:t>วัน</w:t>
      </w:r>
      <w:r w:rsidRPr="005C4B0D">
        <w:rPr>
          <w:rFonts w:ascii="Cordia New" w:hAnsi="Cordia New"/>
          <w:spacing w:val="-6"/>
          <w:sz w:val="34"/>
          <w:szCs w:val="34"/>
          <w:cs/>
        </w:rPr>
        <w:t>หลังจากที่คณะรัฐมนตรี</w:t>
      </w:r>
    </w:p>
    <w:p w:rsidR="00D60232" w:rsidRDefault="00D6023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4"/>
          <w:sz w:val="34"/>
          <w:szCs w:val="34"/>
        </w:rPr>
      </w:pPr>
      <w:r>
        <w:rPr>
          <w:rFonts w:ascii="Cordia New" w:hAnsi="Cordia New" w:hint="cs"/>
          <w:spacing w:val="-6"/>
          <w:sz w:val="34"/>
          <w:szCs w:val="34"/>
          <w:cs/>
        </w:rPr>
        <w:t>มีมติ</w:t>
      </w:r>
      <w:r w:rsidR="00AE1D92" w:rsidRPr="005C4B0D">
        <w:rPr>
          <w:rFonts w:ascii="Cordia New" w:hAnsi="Cordia New"/>
          <w:spacing w:val="-6"/>
          <w:sz w:val="34"/>
          <w:szCs w:val="34"/>
          <w:cs/>
        </w:rPr>
        <w:t>อนุมัติ</w:t>
      </w:r>
      <w:r w:rsidR="00AE1D92" w:rsidRPr="005C4B0D">
        <w:rPr>
          <w:rFonts w:ascii="Cordia New" w:hAnsi="Cordia New"/>
          <w:sz w:val="34"/>
          <w:szCs w:val="34"/>
          <w:cs/>
        </w:rPr>
        <w:t xml:space="preserve"> </w:t>
      </w:r>
      <w:r w:rsidR="005C4B0D" w:rsidRPr="005C4B0D">
        <w:rPr>
          <w:rFonts w:ascii="Cordia New" w:hAnsi="Cordia New"/>
          <w:sz w:val="34"/>
          <w:szCs w:val="34"/>
          <w:cs/>
        </w:rPr>
        <w:t xml:space="preserve"> </w:t>
      </w:r>
      <w:r>
        <w:rPr>
          <w:rFonts w:ascii="Cordia New" w:hAnsi="Cordia New" w:hint="cs"/>
          <w:sz w:val="34"/>
          <w:szCs w:val="34"/>
          <w:cs/>
        </w:rPr>
        <w:t xml:space="preserve">แต่ปรากฏว่า </w:t>
      </w:r>
      <w:r w:rsidR="00AE1D92" w:rsidRPr="005C4B0D">
        <w:rPr>
          <w:rFonts w:ascii="Cordia New" w:hAnsi="Cordia New"/>
          <w:sz w:val="34"/>
          <w:szCs w:val="34"/>
          <w:cs/>
        </w:rPr>
        <w:t>ในการคำนวณเงินสดและ</w:t>
      </w:r>
      <w:r w:rsidR="00AE1D92" w:rsidRPr="005C4B0D">
        <w:rPr>
          <w:rFonts w:ascii="Cordia New" w:hAnsi="Cordia New"/>
          <w:spacing w:val="4"/>
          <w:sz w:val="34"/>
          <w:szCs w:val="34"/>
          <w:cs/>
        </w:rPr>
        <w:t>ค่าใช้จ่าย</w:t>
      </w:r>
      <w:r>
        <w:rPr>
          <w:rFonts w:ascii="Cordia New" w:hAnsi="Cordia New" w:hint="cs"/>
          <w:spacing w:val="4"/>
          <w:sz w:val="34"/>
          <w:szCs w:val="34"/>
          <w:cs/>
        </w:rPr>
        <w:t>หรือภาระผูกพัน</w:t>
      </w:r>
      <w:r w:rsidR="00AE1D92" w:rsidRPr="005C4B0D">
        <w:rPr>
          <w:rFonts w:ascii="Cordia New" w:hAnsi="Cordia New"/>
          <w:spacing w:val="4"/>
          <w:sz w:val="34"/>
          <w:szCs w:val="34"/>
          <w:cs/>
        </w:rPr>
        <w:t>ที่คาดว่าจะเกิดขึ้น</w:t>
      </w:r>
    </w:p>
    <w:p w:rsidR="00D60232" w:rsidRDefault="00AE1D9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 w:rsidRPr="005C4B0D">
        <w:rPr>
          <w:rFonts w:ascii="Cordia New" w:hAnsi="Cordia New"/>
          <w:spacing w:val="4"/>
          <w:sz w:val="34"/>
          <w:szCs w:val="34"/>
          <w:cs/>
        </w:rPr>
        <w:t>ในอนาคตของบริษัท ไทยเดินเรือทะเล จำกัด</w:t>
      </w:r>
      <w:r w:rsidR="00B66351">
        <w:rPr>
          <w:rFonts w:ascii="Cordia New" w:hAnsi="Cordia New" w:hint="cs"/>
          <w:sz w:val="34"/>
          <w:szCs w:val="34"/>
          <w:cs/>
        </w:rPr>
        <w:t xml:space="preserve"> </w:t>
      </w:r>
      <w:r w:rsidR="00D60232">
        <w:rPr>
          <w:rFonts w:ascii="Cordia New" w:hAnsi="Cordia New" w:hint="cs"/>
          <w:sz w:val="34"/>
          <w:szCs w:val="34"/>
          <w:cs/>
        </w:rPr>
        <w:t xml:space="preserve">ในช่วงแรก </w:t>
      </w:r>
      <w:r w:rsidR="00B66351">
        <w:rPr>
          <w:rFonts w:ascii="Cordia New" w:hAnsi="Cordia New" w:hint="cs"/>
          <w:sz w:val="34"/>
          <w:szCs w:val="34"/>
          <w:cs/>
        </w:rPr>
        <w:t>นั้น</w:t>
      </w:r>
      <w:r w:rsidR="00254535" w:rsidRPr="005C4B0D">
        <w:rPr>
          <w:rFonts w:ascii="Cordia New" w:hAnsi="Cordia New"/>
          <w:sz w:val="34"/>
          <w:szCs w:val="34"/>
          <w:cs/>
        </w:rPr>
        <w:t xml:space="preserve">  </w:t>
      </w:r>
      <w:r w:rsidR="00D60232">
        <w:rPr>
          <w:rFonts w:ascii="Cordia New" w:hAnsi="Cordia New" w:hint="cs"/>
          <w:sz w:val="34"/>
          <w:szCs w:val="34"/>
          <w:cs/>
        </w:rPr>
        <w:t>ได้</w:t>
      </w:r>
      <w:r w:rsidR="00254535" w:rsidRPr="005C4B0D">
        <w:rPr>
          <w:rFonts w:ascii="Cordia New" w:hAnsi="Cordia New"/>
          <w:sz w:val="34"/>
          <w:szCs w:val="34"/>
          <w:cs/>
        </w:rPr>
        <w:t>มีการคำนวณคลาดเคลื่อนจาก</w:t>
      </w:r>
    </w:p>
    <w:p w:rsidR="00D60232" w:rsidRDefault="00D6023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-10"/>
          <w:sz w:val="34"/>
          <w:szCs w:val="34"/>
          <w:cs/>
          <w:lang w:val="en-US"/>
        </w:rPr>
      </w:pPr>
      <w:r>
        <w:rPr>
          <w:rFonts w:ascii="Cordia New" w:hAnsi="Cordia New" w:hint="cs"/>
          <w:sz w:val="34"/>
          <w:szCs w:val="34"/>
          <w:cs/>
        </w:rPr>
        <w:t xml:space="preserve">มาตรฐานการบัญชี  </w:t>
      </w:r>
      <w:r w:rsidR="005C4B0D" w:rsidRPr="005C4B0D">
        <w:rPr>
          <w:rFonts w:ascii="Cordia New" w:hAnsi="Cordia New"/>
          <w:spacing w:val="4"/>
          <w:sz w:val="34"/>
          <w:szCs w:val="34"/>
          <w:cs/>
        </w:rPr>
        <w:t>แต่</w:t>
      </w:r>
      <w:r w:rsidR="00B66351">
        <w:rPr>
          <w:rFonts w:ascii="Cordia New" w:hAnsi="Cordia New" w:hint="cs"/>
          <w:spacing w:val="4"/>
          <w:sz w:val="34"/>
          <w:szCs w:val="34"/>
          <w:cs/>
        </w:rPr>
        <w:t>จาก</w:t>
      </w:r>
      <w:r w:rsidR="005C4B0D" w:rsidRPr="005C4B0D">
        <w:rPr>
          <w:rFonts w:ascii="Cordia New" w:hAnsi="Cordia New"/>
          <w:spacing w:val="-8"/>
          <w:sz w:val="34"/>
          <w:szCs w:val="34"/>
          <w:cs/>
        </w:rPr>
        <w:t>ข้อมูลที่เกิดขึ้นจริงในเวลาต่อมา</w:t>
      </w:r>
      <w:r>
        <w:rPr>
          <w:rFonts w:ascii="Cordia New" w:hAnsi="Cordia New" w:hint="cs"/>
          <w:spacing w:val="-8"/>
          <w:sz w:val="34"/>
          <w:szCs w:val="34"/>
          <w:cs/>
        </w:rPr>
        <w:t xml:space="preserve">พบว่า </w:t>
      </w:r>
      <w:r w:rsidRPr="005C4B0D">
        <w:rPr>
          <w:rFonts w:ascii="Cordia New" w:hAnsi="Cordia New"/>
          <w:spacing w:val="-10"/>
          <w:sz w:val="34"/>
          <w:szCs w:val="34"/>
          <w:cs/>
        </w:rPr>
        <w:t>มีเงินสด</w:t>
      </w:r>
      <w:r>
        <w:rPr>
          <w:rFonts w:ascii="Cordia New" w:hAnsi="Cordia New" w:hint="cs"/>
          <w:spacing w:val="-10"/>
          <w:sz w:val="34"/>
          <w:szCs w:val="34"/>
          <w:cs/>
        </w:rPr>
        <w:t xml:space="preserve"> จำนวน </w:t>
      </w:r>
      <w:r w:rsidR="00597D5A">
        <w:rPr>
          <w:rFonts w:ascii="Cordia New" w:hAnsi="Cordia New" w:hint="cs"/>
          <w:spacing w:val="-10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10"/>
          <w:sz w:val="34"/>
          <w:szCs w:val="34"/>
          <w:cs/>
        </w:rPr>
        <w:t xml:space="preserve">200 </w:t>
      </w:r>
      <w:r>
        <w:rPr>
          <w:rFonts w:ascii="Cordia New" w:hAnsi="Cordia New"/>
          <w:spacing w:val="-10"/>
          <w:sz w:val="34"/>
          <w:szCs w:val="34"/>
          <w:lang w:val="en-US"/>
        </w:rPr>
        <w:t xml:space="preserve"> </w:t>
      </w:r>
      <w:r>
        <w:rPr>
          <w:rFonts w:ascii="Cordia New" w:hAnsi="Cordia New" w:hint="cs"/>
          <w:spacing w:val="-10"/>
          <w:sz w:val="34"/>
          <w:szCs w:val="34"/>
          <w:cs/>
          <w:lang w:val="en-US"/>
        </w:rPr>
        <w:t>ล้านบาทเศษ</w:t>
      </w:r>
    </w:p>
    <w:p w:rsidR="00B66351" w:rsidRDefault="00D6023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6"/>
          <w:sz w:val="34"/>
          <w:szCs w:val="34"/>
        </w:rPr>
      </w:pPr>
      <w:r>
        <w:rPr>
          <w:rFonts w:ascii="Cordia New" w:hAnsi="Cordia New" w:hint="cs"/>
          <w:spacing w:val="-10"/>
          <w:sz w:val="34"/>
          <w:szCs w:val="34"/>
          <w:cs/>
          <w:lang w:val="en-US"/>
        </w:rPr>
        <w:t>ซึ่ง</w:t>
      </w:r>
      <w:r w:rsidRPr="005C4B0D">
        <w:rPr>
          <w:rFonts w:ascii="Cordia New" w:hAnsi="Cordia New"/>
          <w:spacing w:val="-10"/>
          <w:sz w:val="34"/>
          <w:szCs w:val="34"/>
          <w:cs/>
        </w:rPr>
        <w:t>เพียงพอต่อการลงทุน</w:t>
      </w:r>
      <w:r w:rsidR="005C4B0D" w:rsidRPr="005C4B0D">
        <w:rPr>
          <w:rFonts w:ascii="Cordia New" w:hAnsi="Cordia New"/>
          <w:spacing w:val="-8"/>
          <w:sz w:val="34"/>
          <w:szCs w:val="34"/>
          <w:cs/>
        </w:rPr>
        <w:t>ตามที่สภากรรมการบริษัท ไทยเดินเรือทะเล จำกัด ได้คำนวณไว้</w:t>
      </w:r>
      <w:r>
        <w:rPr>
          <w:rFonts w:ascii="Cordia New" w:hAnsi="Cordia New" w:hint="cs"/>
          <w:spacing w:val="-8"/>
          <w:sz w:val="34"/>
          <w:szCs w:val="34"/>
          <w:cs/>
        </w:rPr>
        <w:t>แล้ว</w:t>
      </w:r>
      <w:r w:rsidR="005C4B0D" w:rsidRPr="005C4B0D">
        <w:rPr>
          <w:rFonts w:ascii="Cordia New" w:hAnsi="Cordia New"/>
          <w:sz w:val="34"/>
          <w:szCs w:val="34"/>
          <w:cs/>
        </w:rPr>
        <w:t xml:space="preserve">   </w:t>
      </w:r>
    </w:p>
    <w:p w:rsidR="00D60232" w:rsidRDefault="005C4B0D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pacing w:val="6"/>
          <w:sz w:val="34"/>
          <w:szCs w:val="34"/>
          <w:cs/>
        </w:rPr>
        <w:tab/>
      </w:r>
      <w:r w:rsidRPr="005C4B0D">
        <w:rPr>
          <w:rFonts w:ascii="Cordia New" w:hAnsi="Cordia New"/>
          <w:spacing w:val="6"/>
          <w:sz w:val="34"/>
          <w:szCs w:val="34"/>
          <w:cs/>
        </w:rPr>
        <w:t>ส่วนการจ่ายเงิน</w:t>
      </w:r>
      <w:r w:rsidR="00D60232">
        <w:rPr>
          <w:rFonts w:ascii="Cordia New" w:hAnsi="Cordia New" w:hint="cs"/>
          <w:spacing w:val="6"/>
          <w:sz w:val="34"/>
          <w:szCs w:val="34"/>
          <w:cs/>
        </w:rPr>
        <w:t>ชำระค่าหุ้น</w:t>
      </w:r>
      <w:r w:rsidRPr="005C4B0D">
        <w:rPr>
          <w:rFonts w:ascii="Cordia New" w:hAnsi="Cordia New"/>
          <w:sz w:val="34"/>
          <w:szCs w:val="34"/>
          <w:cs/>
        </w:rPr>
        <w:t xml:space="preserve"> นั้น  บริษัท ไทยเดินเรือทะเล จำกัด</w:t>
      </w:r>
      <w:r w:rsidRPr="005C4B0D">
        <w:rPr>
          <w:rFonts w:ascii="Cordia New" w:hAnsi="Cordia New"/>
          <w:sz w:val="34"/>
          <w:szCs w:val="34"/>
        </w:rPr>
        <w:t xml:space="preserve"> </w:t>
      </w:r>
      <w:r w:rsidRPr="005C4B0D">
        <w:rPr>
          <w:rFonts w:ascii="Cordia New" w:hAnsi="Cordia New"/>
          <w:sz w:val="34"/>
          <w:szCs w:val="34"/>
          <w:cs/>
        </w:rPr>
        <w:t>ไม่ต้องดำเนินการ</w:t>
      </w:r>
    </w:p>
    <w:p w:rsidR="00D60232" w:rsidRDefault="005C4B0D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-4"/>
          <w:sz w:val="34"/>
          <w:szCs w:val="34"/>
        </w:rPr>
      </w:pPr>
      <w:r w:rsidRPr="005C4B0D">
        <w:rPr>
          <w:rFonts w:ascii="Cordia New" w:hAnsi="Cordia New"/>
          <w:sz w:val="34"/>
          <w:szCs w:val="34"/>
          <w:cs/>
        </w:rPr>
        <w:t>ตามระเบียบกระทรวงการคลังว่าด้วย</w:t>
      </w:r>
      <w:r w:rsidRPr="005C4B0D">
        <w:rPr>
          <w:rFonts w:ascii="Cordia New" w:hAnsi="Cordia New"/>
          <w:spacing w:val="-4"/>
          <w:sz w:val="34"/>
          <w:szCs w:val="34"/>
          <w:cs/>
        </w:rPr>
        <w:t>การจำหน่ายหุ้นและซื้อหุ้นของส่วนราชการ พ.ศ.</w:t>
      </w:r>
      <w:r w:rsidRPr="005C4B0D">
        <w:rPr>
          <w:rFonts w:ascii="Cordia New" w:hAnsi="Cordia New"/>
          <w:spacing w:val="-4"/>
          <w:sz w:val="34"/>
          <w:szCs w:val="34"/>
        </w:rPr>
        <w:t xml:space="preserve"> 2535 </w:t>
      </w:r>
      <w:r w:rsidRPr="005C4B0D">
        <w:rPr>
          <w:rFonts w:ascii="Cordia New" w:hAnsi="Cordia New"/>
          <w:spacing w:val="-4"/>
          <w:sz w:val="34"/>
          <w:szCs w:val="34"/>
          <w:cs/>
        </w:rPr>
        <w:t>เพราะ</w:t>
      </w:r>
    </w:p>
    <w:p w:rsidR="005C4B0D" w:rsidRDefault="005C4B0D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 w:rsidRPr="005C4B0D">
        <w:rPr>
          <w:rFonts w:ascii="Cordia New" w:hAnsi="Cordia New"/>
          <w:spacing w:val="-4"/>
          <w:sz w:val="34"/>
          <w:szCs w:val="34"/>
          <w:cs/>
        </w:rPr>
        <w:t>บริษัท ไทยเดินเรือทะเล</w:t>
      </w:r>
      <w:r w:rsidRPr="005C4B0D">
        <w:rPr>
          <w:rFonts w:ascii="Cordia New" w:hAnsi="Cordia New"/>
          <w:sz w:val="34"/>
          <w:szCs w:val="34"/>
          <w:cs/>
        </w:rPr>
        <w:t xml:space="preserve"> จำกัด</w:t>
      </w:r>
      <w:r w:rsidRPr="005C4B0D">
        <w:rPr>
          <w:rFonts w:ascii="Cordia New" w:hAnsi="Cordia New"/>
          <w:sz w:val="34"/>
          <w:szCs w:val="34"/>
        </w:rPr>
        <w:t xml:space="preserve"> </w:t>
      </w:r>
      <w:r w:rsidRPr="005C4B0D">
        <w:rPr>
          <w:rFonts w:ascii="Cordia New" w:hAnsi="Cordia New"/>
          <w:sz w:val="34"/>
          <w:szCs w:val="34"/>
          <w:cs/>
        </w:rPr>
        <w:t>มีฐานะเป็นรัฐวิสาหกิจ</w:t>
      </w:r>
      <w:r w:rsidR="00B66351">
        <w:rPr>
          <w:rFonts w:ascii="Cordia New" w:hAnsi="Cordia New" w:hint="cs"/>
          <w:sz w:val="34"/>
          <w:szCs w:val="34"/>
          <w:cs/>
        </w:rPr>
        <w:t xml:space="preserve"> </w:t>
      </w:r>
      <w:r w:rsidRPr="005C4B0D">
        <w:rPr>
          <w:rFonts w:ascii="Cordia New" w:hAnsi="Cordia New"/>
          <w:sz w:val="34"/>
          <w:szCs w:val="34"/>
          <w:cs/>
        </w:rPr>
        <w:t>ไม่ใช่ส่วนราชการ และบริษัท ไทยเดินเรือทะเล จำกัด</w:t>
      </w:r>
      <w:r w:rsidRPr="005C4B0D">
        <w:rPr>
          <w:rFonts w:ascii="Cordia New" w:hAnsi="Cordia New"/>
          <w:sz w:val="34"/>
          <w:szCs w:val="34"/>
        </w:rPr>
        <w:t xml:space="preserve"> </w:t>
      </w:r>
      <w:r w:rsidRPr="005C4B0D">
        <w:rPr>
          <w:rFonts w:ascii="Cordia New" w:hAnsi="Cordia New"/>
          <w:sz w:val="34"/>
          <w:szCs w:val="34"/>
          <w:cs/>
        </w:rPr>
        <w:t xml:space="preserve">ไม่ได้ซื้อหุ้นหรือขายหุ้น 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Pr="005C4B0D">
        <w:rPr>
          <w:rFonts w:ascii="Cordia New" w:hAnsi="Cordia New"/>
          <w:sz w:val="34"/>
          <w:szCs w:val="34"/>
          <w:cs/>
        </w:rPr>
        <w:t xml:space="preserve">แต่เป็นการร่วมลงทุนโดยไปจัดตั้งบริษัทใหม่  </w:t>
      </w:r>
    </w:p>
    <w:p w:rsidR="00FB24B4" w:rsidRDefault="00A97A71" w:rsidP="003105D2">
      <w:pPr>
        <w:tabs>
          <w:tab w:val="left" w:pos="1843"/>
          <w:tab w:val="left" w:pos="2127"/>
        </w:tabs>
        <w:ind w:right="-1"/>
        <w:outlineLvl w:val="0"/>
        <w:rPr>
          <w:rFonts w:ascii="Cordia New" w:hAnsi="Cordia New" w:hint="cs"/>
          <w:sz w:val="34"/>
          <w:szCs w:val="34"/>
        </w:rPr>
      </w:pPr>
      <w:r w:rsidRPr="00A97A71">
        <w:rPr>
          <w:rFonts w:ascii="Cordia New" w:hAnsi="Cordia New"/>
          <w:sz w:val="34"/>
          <w:szCs w:val="34"/>
          <w:cs/>
        </w:rPr>
        <w:tab/>
        <w:t>5. กรณี</w:t>
      </w:r>
      <w:r w:rsidR="00B66351">
        <w:rPr>
          <w:rFonts w:ascii="Cordia New" w:hAnsi="Cordia New" w:hint="cs"/>
          <w:sz w:val="34"/>
          <w:szCs w:val="34"/>
          <w:cs/>
        </w:rPr>
        <w:t xml:space="preserve">กล่าวหาว่า </w:t>
      </w:r>
      <w:r w:rsidRPr="00A97A71">
        <w:rPr>
          <w:rFonts w:ascii="Cordia New" w:hAnsi="Cordia New"/>
          <w:sz w:val="34"/>
          <w:szCs w:val="34"/>
          <w:cs/>
        </w:rPr>
        <w:t xml:space="preserve">ดำเนินการจัดจ้างโดยวิธีพิเศษ  ให้บริษัท บทด จำกัด </w:t>
      </w:r>
    </w:p>
    <w:p w:rsidR="00FB24B4" w:rsidRDefault="00A97A71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 w:rsidRPr="00A97A71">
        <w:rPr>
          <w:rFonts w:ascii="Cordia New" w:hAnsi="Cordia New"/>
          <w:sz w:val="34"/>
          <w:szCs w:val="34"/>
          <w:cs/>
        </w:rPr>
        <w:t>เป็นผู้บริหารจัดการงานด้านธุรกรรม ไม่ชอบด้วยระเบียบ บริษัท ไทยเดินเรือทะเล จำกัด ว่าด้วย</w:t>
      </w:r>
    </w:p>
    <w:p w:rsidR="007D585B" w:rsidRDefault="00A97A71" w:rsidP="003105D2">
      <w:pPr>
        <w:tabs>
          <w:tab w:val="left" w:pos="1843"/>
          <w:tab w:val="left" w:pos="2127"/>
        </w:tabs>
        <w:ind w:right="-1"/>
        <w:outlineLvl w:val="0"/>
        <w:rPr>
          <w:rFonts w:ascii="Cordia New" w:hAnsi="Cordia New" w:hint="cs"/>
          <w:sz w:val="34"/>
          <w:szCs w:val="34"/>
        </w:rPr>
      </w:pPr>
      <w:r w:rsidRPr="00A97A71">
        <w:rPr>
          <w:rFonts w:ascii="Cordia New" w:hAnsi="Cordia New"/>
          <w:sz w:val="34"/>
          <w:szCs w:val="34"/>
          <w:cs/>
        </w:rPr>
        <w:t xml:space="preserve">การพัสดุ พ.ศ. 2537 </w:t>
      </w:r>
    </w:p>
    <w:p w:rsidR="00FB24B4" w:rsidRDefault="005C4B0D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6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</w:r>
      <w:r w:rsidRPr="005C4B0D">
        <w:rPr>
          <w:rFonts w:ascii="Cordia New" w:hAnsi="Cordia New"/>
          <w:sz w:val="34"/>
          <w:szCs w:val="34"/>
          <w:cs/>
        </w:rPr>
        <w:t xml:space="preserve">ฟังได้ว่า สภากรรมการ บริษัท ไทยเดินเรือทะเล </w:t>
      </w:r>
      <w:r w:rsidRPr="005C4B0D">
        <w:rPr>
          <w:rFonts w:ascii="Cordia New" w:hAnsi="Cordia New"/>
          <w:spacing w:val="6"/>
          <w:sz w:val="34"/>
          <w:szCs w:val="34"/>
          <w:cs/>
        </w:rPr>
        <w:t xml:space="preserve">จำกัด ได้ว่าจ้างบริษัท บทด จำกัด </w:t>
      </w:r>
    </w:p>
    <w:p w:rsidR="00FB24B4" w:rsidRDefault="005C4B0D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-6"/>
          <w:sz w:val="34"/>
          <w:szCs w:val="34"/>
        </w:rPr>
      </w:pPr>
      <w:r w:rsidRPr="005C4B0D">
        <w:rPr>
          <w:rFonts w:ascii="Cordia New" w:hAnsi="Cordia New"/>
          <w:spacing w:val="6"/>
          <w:sz w:val="34"/>
          <w:szCs w:val="34"/>
          <w:cs/>
        </w:rPr>
        <w:t>ให้เป็นผู้รับจัดการขนส่งของต่างๆ ของบริษัท ไทยเดินเรือทะเล จำกัด</w:t>
      </w:r>
      <w:r w:rsidRPr="005C4B0D">
        <w:rPr>
          <w:rFonts w:ascii="Cordia New" w:hAnsi="Cordia New"/>
          <w:sz w:val="34"/>
          <w:szCs w:val="34"/>
          <w:cs/>
        </w:rPr>
        <w:t xml:space="preserve"> </w:t>
      </w:r>
      <w:r w:rsidRPr="005C4B0D">
        <w:rPr>
          <w:rFonts w:ascii="Cordia New" w:hAnsi="Cordia New"/>
          <w:spacing w:val="-6"/>
          <w:sz w:val="34"/>
          <w:szCs w:val="34"/>
          <w:cs/>
        </w:rPr>
        <w:t>โดยวิธีพิเศษ แต่ไม่มีการส่งมอบ</w:t>
      </w:r>
    </w:p>
    <w:p w:rsidR="00FB24B4" w:rsidRDefault="005C4B0D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 w:rsidRPr="005C4B0D">
        <w:rPr>
          <w:rFonts w:ascii="Cordia New" w:hAnsi="Cordia New"/>
          <w:spacing w:val="-6"/>
          <w:sz w:val="34"/>
          <w:szCs w:val="34"/>
          <w:cs/>
        </w:rPr>
        <w:t xml:space="preserve">ธุรกรรมให้แก่ บริษัท บทด จำกัด </w:t>
      </w:r>
      <w:r w:rsidR="00E15253">
        <w:rPr>
          <w:rFonts w:ascii="Cordia New" w:hAnsi="Cordia New" w:hint="cs"/>
          <w:spacing w:val="-6"/>
          <w:sz w:val="34"/>
          <w:szCs w:val="34"/>
          <w:cs/>
        </w:rPr>
        <w:t xml:space="preserve"> อีกทั้ง ได้</w:t>
      </w:r>
      <w:r w:rsidRPr="005C4B0D">
        <w:rPr>
          <w:rFonts w:ascii="Cordia New" w:hAnsi="Cordia New"/>
          <w:spacing w:val="-6"/>
          <w:sz w:val="34"/>
          <w:szCs w:val="34"/>
          <w:cs/>
        </w:rPr>
        <w:t>มีการ</w:t>
      </w:r>
      <w:r w:rsidR="00E15253">
        <w:rPr>
          <w:rFonts w:ascii="Cordia New" w:hAnsi="Cordia New" w:hint="cs"/>
          <w:spacing w:val="-6"/>
          <w:sz w:val="34"/>
          <w:szCs w:val="34"/>
          <w:cs/>
        </w:rPr>
        <w:t>ปฏิบัติให้เป็นไป</w:t>
      </w:r>
      <w:r w:rsidRPr="005C4B0D">
        <w:rPr>
          <w:rFonts w:ascii="Cordia New" w:hAnsi="Cordia New"/>
          <w:sz w:val="34"/>
          <w:szCs w:val="34"/>
          <w:cs/>
        </w:rPr>
        <w:t xml:space="preserve">ตามระเบียบบริษัท ไทยเดินเรือทะเล จำกัด </w:t>
      </w:r>
    </w:p>
    <w:p w:rsidR="00E15253" w:rsidRDefault="005C4B0D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 w:rsidRPr="00E15253">
        <w:rPr>
          <w:rFonts w:ascii="Cordia New" w:hAnsi="Cordia New"/>
          <w:sz w:val="34"/>
          <w:szCs w:val="34"/>
          <w:cs/>
        </w:rPr>
        <w:t xml:space="preserve">ว่าด้วยการพัสดุ พ.ศ. 2537 </w:t>
      </w:r>
      <w:r w:rsidR="00E15253" w:rsidRPr="00E15253">
        <w:rPr>
          <w:rFonts w:ascii="Cordia New" w:hAnsi="Cordia New"/>
          <w:sz w:val="34"/>
          <w:szCs w:val="34"/>
          <w:cs/>
        </w:rPr>
        <w:t xml:space="preserve"> โดยถูกต้องแล้ว ไม่ปรากฏว่า มีการ</w:t>
      </w:r>
      <w:r w:rsidR="00E15253">
        <w:rPr>
          <w:rFonts w:ascii="Cordia New" w:hAnsi="Cordia New" w:hint="cs"/>
          <w:sz w:val="34"/>
          <w:szCs w:val="34"/>
          <w:cs/>
        </w:rPr>
        <w:t>ดำเนินการอันเป็นการ</w:t>
      </w:r>
      <w:r w:rsidR="00E15253" w:rsidRPr="00E15253">
        <w:rPr>
          <w:rFonts w:ascii="Cordia New" w:hAnsi="Cordia New"/>
          <w:sz w:val="34"/>
          <w:szCs w:val="34"/>
          <w:cs/>
        </w:rPr>
        <w:t>เอื้อประโยชน์ให้</w:t>
      </w:r>
    </w:p>
    <w:p w:rsidR="00E15253" w:rsidRDefault="00E15253" w:rsidP="003105D2">
      <w:pPr>
        <w:tabs>
          <w:tab w:val="left" w:pos="1843"/>
          <w:tab w:val="left" w:pos="2127"/>
        </w:tabs>
        <w:outlineLvl w:val="0"/>
        <w:rPr>
          <w:rFonts w:ascii="Cordia New" w:hAnsi="Cordia New" w:hint="cs"/>
          <w:sz w:val="34"/>
          <w:szCs w:val="34"/>
        </w:rPr>
      </w:pPr>
      <w:r w:rsidRPr="00E15253">
        <w:rPr>
          <w:rFonts w:ascii="Cordia New" w:hAnsi="Cordia New"/>
          <w:sz w:val="34"/>
          <w:szCs w:val="34"/>
          <w:cs/>
        </w:rPr>
        <w:t>แก่บริษัท บทด จำกัด</w:t>
      </w:r>
      <w:r>
        <w:rPr>
          <w:rFonts w:ascii="Cordia New" w:hAnsi="Cordia New" w:hint="cs"/>
          <w:sz w:val="34"/>
          <w:szCs w:val="34"/>
          <w:cs/>
        </w:rPr>
        <w:t xml:space="preserve"> แต่อย่างใด</w:t>
      </w:r>
    </w:p>
    <w:p w:rsidR="00B66351" w:rsidRDefault="00A97A71" w:rsidP="003105D2">
      <w:pPr>
        <w:tabs>
          <w:tab w:val="left" w:pos="1843"/>
          <w:tab w:val="left" w:pos="2127"/>
        </w:tabs>
        <w:ind w:right="-1"/>
        <w:outlineLvl w:val="0"/>
        <w:rPr>
          <w:rFonts w:ascii="Cordia New" w:hAnsi="Cordia New" w:hint="cs"/>
          <w:sz w:val="34"/>
          <w:szCs w:val="34"/>
        </w:rPr>
      </w:pPr>
      <w:r w:rsidRPr="00A97A71">
        <w:rPr>
          <w:rFonts w:ascii="Cordia New" w:hAnsi="Cordia New"/>
          <w:sz w:val="34"/>
          <w:szCs w:val="34"/>
          <w:cs/>
        </w:rPr>
        <w:tab/>
        <w:t>6. กรณีแต่งตั้งผู้รักษาการ</w:t>
      </w:r>
      <w:r w:rsidR="00B66351" w:rsidRPr="00A97A71">
        <w:rPr>
          <w:rFonts w:ascii="Cordia New" w:hAnsi="Cordia New"/>
          <w:sz w:val="34"/>
          <w:szCs w:val="34"/>
          <w:cs/>
        </w:rPr>
        <w:t xml:space="preserve">ผู้อำนวยการ บริษัท ไทยเดินเรือทะเล จำกัด </w:t>
      </w:r>
      <w:r w:rsidR="00B66351">
        <w:rPr>
          <w:rFonts w:ascii="Cordia New" w:hAnsi="Cordia New" w:hint="cs"/>
          <w:sz w:val="34"/>
          <w:szCs w:val="34"/>
          <w:cs/>
        </w:rPr>
        <w:t>ทั้งที่บุคคล</w:t>
      </w:r>
    </w:p>
    <w:p w:rsidR="00B66351" w:rsidRDefault="00B66351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ดังกล่าวมีอายุเกินกว่าหกสิบปีบริบูรณ์  อันเป็นการ</w:t>
      </w:r>
      <w:r w:rsidR="00A97A71" w:rsidRPr="00A97A71">
        <w:rPr>
          <w:rFonts w:ascii="Cordia New" w:hAnsi="Cordia New"/>
          <w:sz w:val="34"/>
          <w:szCs w:val="34"/>
          <w:cs/>
        </w:rPr>
        <w:t>ขัดต่อพระราชบัญญัติคุณสมบัติมาตรฐานสำหรับ</w:t>
      </w:r>
    </w:p>
    <w:p w:rsidR="00A97A71" w:rsidRDefault="00A97A71" w:rsidP="003105D2">
      <w:pPr>
        <w:tabs>
          <w:tab w:val="left" w:pos="1843"/>
          <w:tab w:val="left" w:pos="2127"/>
        </w:tabs>
        <w:ind w:right="-1"/>
        <w:outlineLvl w:val="0"/>
        <w:rPr>
          <w:rFonts w:ascii="Cordia New" w:hAnsi="Cordia New" w:hint="cs"/>
          <w:sz w:val="34"/>
          <w:szCs w:val="34"/>
        </w:rPr>
      </w:pPr>
      <w:r w:rsidRPr="00A97A71">
        <w:rPr>
          <w:rFonts w:ascii="Cordia New" w:hAnsi="Cordia New"/>
          <w:sz w:val="34"/>
          <w:szCs w:val="34"/>
          <w:cs/>
        </w:rPr>
        <w:t xml:space="preserve">กรรมการและพนักงานรัฐวิสาหกิจ พ.ศ. 2518 </w:t>
      </w:r>
    </w:p>
    <w:p w:rsidR="00FB24B4" w:rsidRDefault="009F365D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6"/>
          <w:sz w:val="34"/>
          <w:szCs w:val="34"/>
        </w:rPr>
      </w:pPr>
      <w:r w:rsidRPr="009F365D">
        <w:rPr>
          <w:rFonts w:ascii="Cordia New" w:hAnsi="Cordia New"/>
          <w:sz w:val="34"/>
          <w:szCs w:val="34"/>
          <w:cs/>
        </w:rPr>
        <w:tab/>
        <w:t xml:space="preserve">ฟังได้ว่า </w:t>
      </w:r>
      <w:r w:rsidRPr="009F365D">
        <w:rPr>
          <w:rFonts w:ascii="Cordia New" w:hAnsi="Cordia New"/>
          <w:spacing w:val="12"/>
          <w:sz w:val="34"/>
          <w:szCs w:val="34"/>
          <w:cs/>
        </w:rPr>
        <w:t>สำนักงาน</w:t>
      </w:r>
      <w:r w:rsidRPr="009F365D">
        <w:rPr>
          <w:rFonts w:ascii="Cordia New" w:hAnsi="Cordia New"/>
          <w:spacing w:val="6"/>
          <w:sz w:val="34"/>
          <w:szCs w:val="34"/>
          <w:cs/>
        </w:rPr>
        <w:t xml:space="preserve">คณะกรรมการนโยบายรัฐวิสาหกิจ (สคร.) กระทรวงการคลัง </w:t>
      </w:r>
    </w:p>
    <w:p w:rsidR="003E019E" w:rsidRDefault="009F365D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6"/>
          <w:sz w:val="34"/>
          <w:szCs w:val="34"/>
        </w:rPr>
      </w:pPr>
      <w:r w:rsidRPr="009F365D">
        <w:rPr>
          <w:rFonts w:ascii="Cordia New" w:hAnsi="Cordia New"/>
          <w:spacing w:val="6"/>
          <w:sz w:val="34"/>
          <w:szCs w:val="34"/>
          <w:cs/>
        </w:rPr>
        <w:t>ได้กำหนดแนวทางในการแต่งตั้งและกำหนดค่าตอบแทนผู้รักษาการแทนผู้บริหารสูงสุด</w:t>
      </w:r>
      <w:r w:rsidR="003E019E">
        <w:rPr>
          <w:rFonts w:ascii="Cordia New" w:hAnsi="Cordia New" w:hint="cs"/>
          <w:spacing w:val="6"/>
          <w:sz w:val="34"/>
          <w:szCs w:val="34"/>
          <w:cs/>
        </w:rPr>
        <w:t xml:space="preserve"> </w:t>
      </w:r>
      <w:r w:rsidRPr="009F365D">
        <w:rPr>
          <w:rFonts w:ascii="Cordia New" w:hAnsi="Cordia New"/>
          <w:spacing w:val="6"/>
          <w:sz w:val="34"/>
          <w:szCs w:val="34"/>
          <w:cs/>
        </w:rPr>
        <w:t>ว่า ในกรณี</w:t>
      </w:r>
    </w:p>
    <w:p w:rsidR="00FB24B4" w:rsidRDefault="009F365D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 w:rsidRPr="009F365D">
        <w:rPr>
          <w:rFonts w:ascii="Cordia New" w:hAnsi="Cordia New"/>
          <w:spacing w:val="6"/>
          <w:sz w:val="34"/>
          <w:szCs w:val="34"/>
          <w:cs/>
        </w:rPr>
        <w:t>ที่กฎหมายจัดตั้งรัฐวิสาหกิจกำหนดไว้ ก็ให้ปฏิบัติ</w:t>
      </w:r>
      <w:r w:rsidRPr="009F365D">
        <w:rPr>
          <w:rFonts w:ascii="Cordia New" w:hAnsi="Cordia New"/>
          <w:sz w:val="34"/>
          <w:szCs w:val="34"/>
          <w:cs/>
        </w:rPr>
        <w:t>ตามที่กำหนด แต่หากกฎหมาย ไม่กำหนดคุณสมบัติ</w:t>
      </w:r>
    </w:p>
    <w:p w:rsidR="003E019E" w:rsidRDefault="009F365D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-6"/>
          <w:sz w:val="34"/>
          <w:szCs w:val="34"/>
        </w:rPr>
      </w:pPr>
      <w:r w:rsidRPr="009F365D">
        <w:rPr>
          <w:rFonts w:ascii="Cordia New" w:hAnsi="Cordia New"/>
          <w:sz w:val="34"/>
          <w:szCs w:val="34"/>
          <w:cs/>
        </w:rPr>
        <w:t>หรือกฎหมายให้คณะกรรมการรัฐวิสาหกิจแต่งตั้งบุคคลใด</w:t>
      </w:r>
      <w:r w:rsidRPr="009F365D">
        <w:rPr>
          <w:rFonts w:ascii="Cordia New" w:hAnsi="Cordia New"/>
          <w:spacing w:val="-6"/>
          <w:sz w:val="34"/>
          <w:szCs w:val="34"/>
          <w:cs/>
        </w:rPr>
        <w:t>ให้รักษาการแทนได้</w:t>
      </w:r>
      <w:r w:rsidR="00B66351">
        <w:rPr>
          <w:rFonts w:ascii="Cordia New" w:hAnsi="Cordia New" w:hint="cs"/>
          <w:spacing w:val="-6"/>
          <w:sz w:val="34"/>
          <w:szCs w:val="34"/>
          <w:cs/>
        </w:rPr>
        <w:t xml:space="preserve"> </w:t>
      </w:r>
      <w:r w:rsidRPr="009F365D">
        <w:rPr>
          <w:rFonts w:ascii="Cordia New" w:hAnsi="Cordia New"/>
          <w:spacing w:val="-6"/>
          <w:sz w:val="34"/>
          <w:szCs w:val="34"/>
          <w:cs/>
        </w:rPr>
        <w:t xml:space="preserve"> ให้คณะกรรมการ</w:t>
      </w:r>
    </w:p>
    <w:p w:rsidR="00597D5A" w:rsidRDefault="00597D5A" w:rsidP="003105D2">
      <w:pPr>
        <w:tabs>
          <w:tab w:val="left" w:pos="1843"/>
          <w:tab w:val="left" w:pos="2127"/>
          <w:tab w:val="left" w:pos="6804"/>
        </w:tabs>
        <w:ind w:right="-1"/>
        <w:rPr>
          <w:rFonts w:ascii="Cordia New" w:hAnsi="Cordia New" w:hint="cs"/>
          <w:spacing w:val="-6"/>
          <w:sz w:val="34"/>
          <w:szCs w:val="34"/>
        </w:rPr>
      </w:pPr>
      <w:r>
        <w:rPr>
          <w:rFonts w:ascii="Cordia New" w:hAnsi="Cordia New" w:hint="cs"/>
          <w:spacing w:val="-6"/>
          <w:sz w:val="34"/>
          <w:szCs w:val="34"/>
          <w:cs/>
        </w:rPr>
        <w:tab/>
      </w:r>
      <w:r>
        <w:rPr>
          <w:rFonts w:ascii="Cordia New" w:hAnsi="Cordia New" w:hint="cs"/>
          <w:spacing w:val="-6"/>
          <w:sz w:val="34"/>
          <w:szCs w:val="34"/>
          <w:cs/>
        </w:rPr>
        <w:tab/>
      </w:r>
      <w:r>
        <w:rPr>
          <w:rFonts w:ascii="Cordia New" w:hAnsi="Cordia New" w:hint="cs"/>
          <w:spacing w:val="-6"/>
          <w:sz w:val="34"/>
          <w:szCs w:val="34"/>
          <w:cs/>
        </w:rPr>
        <w:tab/>
      </w:r>
      <w:r w:rsidRPr="009F365D">
        <w:rPr>
          <w:rFonts w:ascii="Cordia New" w:hAnsi="Cordia New"/>
          <w:spacing w:val="-6"/>
          <w:sz w:val="34"/>
          <w:szCs w:val="34"/>
          <w:cs/>
        </w:rPr>
        <w:t>รัฐวิสาหกิจ</w:t>
      </w:r>
      <w:r>
        <w:rPr>
          <w:rFonts w:ascii="Cordia New" w:hAnsi="Cordia New" w:hint="cs"/>
          <w:spacing w:val="-6"/>
          <w:sz w:val="34"/>
          <w:szCs w:val="34"/>
          <w:cs/>
        </w:rPr>
        <w:t xml:space="preserve"> ...</w:t>
      </w:r>
    </w:p>
    <w:p w:rsidR="00597D5A" w:rsidRDefault="00597D5A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-6"/>
          <w:sz w:val="34"/>
          <w:szCs w:val="34"/>
        </w:rPr>
      </w:pPr>
    </w:p>
    <w:p w:rsidR="003105D2" w:rsidRDefault="003105D2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-6"/>
          <w:sz w:val="34"/>
          <w:szCs w:val="34"/>
        </w:rPr>
      </w:pPr>
    </w:p>
    <w:p w:rsidR="003E019E" w:rsidRDefault="009F365D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-6"/>
          <w:sz w:val="34"/>
          <w:szCs w:val="34"/>
        </w:rPr>
      </w:pPr>
      <w:r w:rsidRPr="009F365D">
        <w:rPr>
          <w:rFonts w:ascii="Cordia New" w:hAnsi="Cordia New"/>
          <w:spacing w:val="-6"/>
          <w:sz w:val="34"/>
          <w:szCs w:val="34"/>
          <w:cs/>
        </w:rPr>
        <w:lastRenderedPageBreak/>
        <w:t>รัฐวิสาหกิจแต่งตั้งจากพนักงานในระดับรองผู้บริหารสูงสุดของรัฐวิสาหกิจหรือกรรมการของรัฐวิสาหกิจ</w:t>
      </w:r>
      <w:r w:rsidRPr="009F365D">
        <w:rPr>
          <w:rFonts w:ascii="Cordia New" w:hAnsi="Cordia New"/>
          <w:b/>
          <w:bCs/>
          <w:spacing w:val="-6"/>
          <w:sz w:val="34"/>
          <w:szCs w:val="34"/>
          <w:cs/>
        </w:rPr>
        <w:t xml:space="preserve"> </w:t>
      </w:r>
    </w:p>
    <w:p w:rsidR="003E019E" w:rsidRDefault="00B66351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pacing w:val="-6"/>
          <w:sz w:val="34"/>
          <w:szCs w:val="34"/>
          <w:cs/>
        </w:rPr>
        <w:t>ซึ่ง</w:t>
      </w:r>
      <w:r w:rsidR="009F365D" w:rsidRPr="009F365D">
        <w:rPr>
          <w:rFonts w:ascii="Cordia New" w:hAnsi="Cordia New"/>
          <w:spacing w:val="-6"/>
          <w:sz w:val="34"/>
          <w:szCs w:val="34"/>
          <w:cs/>
        </w:rPr>
        <w:t>บริษัท ไทยเดินเรือทะเล จำกัด ก็มีระเบียบให้สามารถตั้งกรรมการในสภากรรมการ</w:t>
      </w:r>
      <w:r w:rsidR="009F365D" w:rsidRPr="009F365D">
        <w:rPr>
          <w:rFonts w:ascii="Cordia New" w:hAnsi="Cordia New"/>
          <w:sz w:val="34"/>
          <w:szCs w:val="34"/>
          <w:cs/>
        </w:rPr>
        <w:t xml:space="preserve"> บริษัท ไทยเดินเรือ</w:t>
      </w:r>
    </w:p>
    <w:p w:rsidR="004D1804" w:rsidRDefault="009F365D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2"/>
          <w:sz w:val="34"/>
          <w:szCs w:val="34"/>
        </w:rPr>
      </w:pPr>
      <w:r w:rsidRPr="009F365D">
        <w:rPr>
          <w:rFonts w:ascii="Cordia New" w:hAnsi="Cordia New"/>
          <w:sz w:val="34"/>
          <w:szCs w:val="34"/>
          <w:cs/>
        </w:rPr>
        <w:t xml:space="preserve">ทะเล จำกัด </w:t>
      </w:r>
      <w:r w:rsidR="00B66351">
        <w:rPr>
          <w:rFonts w:ascii="Cordia New" w:hAnsi="Cordia New" w:hint="cs"/>
          <w:sz w:val="34"/>
          <w:szCs w:val="34"/>
          <w:cs/>
        </w:rPr>
        <w:t>ดำรงตำแหน่ง</w:t>
      </w:r>
      <w:r w:rsidRPr="009F365D">
        <w:rPr>
          <w:rFonts w:ascii="Cordia New" w:hAnsi="Cordia New"/>
          <w:sz w:val="34"/>
          <w:szCs w:val="34"/>
          <w:cs/>
        </w:rPr>
        <w:t xml:space="preserve">รักษาการผู้อำนวยการได้ </w:t>
      </w:r>
      <w:r w:rsidR="003E019E">
        <w:rPr>
          <w:rFonts w:ascii="Cordia New" w:hAnsi="Cordia New" w:hint="cs"/>
          <w:sz w:val="34"/>
          <w:szCs w:val="34"/>
          <w:cs/>
        </w:rPr>
        <w:t>ดังนั้น ใน</w:t>
      </w:r>
      <w:r w:rsidRPr="009F365D">
        <w:rPr>
          <w:rFonts w:ascii="Cordia New" w:hAnsi="Cordia New"/>
          <w:sz w:val="34"/>
          <w:szCs w:val="34"/>
          <w:cs/>
        </w:rPr>
        <w:t>การแต่งตั้ง</w:t>
      </w:r>
      <w:r w:rsidR="003E019E">
        <w:rPr>
          <w:rFonts w:ascii="Cordia New" w:hAnsi="Cordia New" w:hint="cs"/>
          <w:sz w:val="34"/>
          <w:szCs w:val="34"/>
          <w:cs/>
        </w:rPr>
        <w:t xml:space="preserve">กรรมการบริษัทฯ </w:t>
      </w:r>
      <w:r w:rsidRPr="009F365D">
        <w:rPr>
          <w:rFonts w:ascii="Cordia New" w:hAnsi="Cordia New"/>
          <w:sz w:val="34"/>
          <w:szCs w:val="34"/>
          <w:cs/>
        </w:rPr>
        <w:t xml:space="preserve"> </w:t>
      </w:r>
      <w:r w:rsidR="003E019E">
        <w:rPr>
          <w:rFonts w:ascii="Cordia New" w:hAnsi="Cordia New" w:hint="cs"/>
          <w:spacing w:val="2"/>
          <w:sz w:val="34"/>
          <w:szCs w:val="34"/>
          <w:cs/>
        </w:rPr>
        <w:t>ซึ่ง</w:t>
      </w:r>
      <w:r w:rsidR="004D1804">
        <w:rPr>
          <w:rFonts w:ascii="Cordia New" w:hAnsi="Cordia New" w:hint="cs"/>
          <w:spacing w:val="2"/>
          <w:sz w:val="34"/>
          <w:szCs w:val="34"/>
          <w:cs/>
        </w:rPr>
        <w:t>แม้จะ</w:t>
      </w:r>
      <w:r w:rsidR="003E019E">
        <w:rPr>
          <w:rFonts w:ascii="Cordia New" w:hAnsi="Cordia New" w:hint="cs"/>
          <w:spacing w:val="2"/>
          <w:sz w:val="34"/>
          <w:szCs w:val="34"/>
          <w:cs/>
        </w:rPr>
        <w:t>มี</w:t>
      </w:r>
    </w:p>
    <w:p w:rsidR="007D585B" w:rsidRDefault="003E019E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pacing w:val="2"/>
          <w:sz w:val="34"/>
          <w:szCs w:val="34"/>
          <w:cs/>
        </w:rPr>
        <w:t>อายุเกินกว่าหกสิบปีบริบูรณ์</w:t>
      </w:r>
      <w:r w:rsidR="009F365D" w:rsidRPr="009F365D">
        <w:rPr>
          <w:rFonts w:ascii="Cordia New" w:hAnsi="Cordia New"/>
          <w:spacing w:val="2"/>
          <w:sz w:val="34"/>
          <w:szCs w:val="34"/>
          <w:cs/>
        </w:rPr>
        <w:t>เป็นกรรมการ</w:t>
      </w:r>
      <w:r w:rsidR="009F365D" w:rsidRPr="009F365D">
        <w:rPr>
          <w:rFonts w:ascii="Cordia New" w:hAnsi="Cordia New"/>
          <w:sz w:val="34"/>
          <w:szCs w:val="34"/>
          <w:cs/>
        </w:rPr>
        <w:t>รักษาการ</w:t>
      </w:r>
      <w:r w:rsidR="004D1804">
        <w:rPr>
          <w:rFonts w:ascii="Cordia New" w:hAnsi="Cordia New" w:hint="cs"/>
          <w:sz w:val="34"/>
          <w:szCs w:val="34"/>
          <w:cs/>
        </w:rPr>
        <w:t>ผู้</w:t>
      </w:r>
      <w:r w:rsidR="009F365D" w:rsidRPr="009F365D">
        <w:rPr>
          <w:rFonts w:ascii="Cordia New" w:hAnsi="Cordia New"/>
          <w:sz w:val="34"/>
          <w:szCs w:val="34"/>
          <w:cs/>
        </w:rPr>
        <w:t>อำนวยการ</w:t>
      </w:r>
      <w:r>
        <w:rPr>
          <w:rFonts w:ascii="Cordia New" w:hAnsi="Cordia New" w:hint="cs"/>
          <w:sz w:val="34"/>
          <w:szCs w:val="34"/>
          <w:cs/>
        </w:rPr>
        <w:t xml:space="preserve">  จึง</w:t>
      </w:r>
      <w:r w:rsidR="009F365D" w:rsidRPr="009F365D">
        <w:rPr>
          <w:rFonts w:ascii="Cordia New" w:hAnsi="Cordia New"/>
          <w:sz w:val="34"/>
          <w:szCs w:val="34"/>
          <w:cs/>
        </w:rPr>
        <w:t>ไม่</w:t>
      </w:r>
      <w:r w:rsidR="004D1804">
        <w:rPr>
          <w:rFonts w:ascii="Cordia New" w:hAnsi="Cordia New" w:hint="cs"/>
          <w:sz w:val="34"/>
          <w:szCs w:val="34"/>
          <w:cs/>
        </w:rPr>
        <w:t>ขัดต่อ</w:t>
      </w:r>
      <w:r w:rsidRPr="009F365D">
        <w:rPr>
          <w:rFonts w:ascii="Cordia New" w:hAnsi="Cordia New"/>
          <w:sz w:val="34"/>
          <w:szCs w:val="34"/>
          <w:cs/>
        </w:rPr>
        <w:t>พระราชบัญญัติคุณสมบัติ</w:t>
      </w:r>
    </w:p>
    <w:p w:rsidR="007D585B" w:rsidRDefault="003E019E" w:rsidP="003105D2">
      <w:pPr>
        <w:tabs>
          <w:tab w:val="left" w:pos="1843"/>
          <w:tab w:val="left" w:pos="2127"/>
        </w:tabs>
        <w:ind w:right="-1"/>
        <w:rPr>
          <w:rFonts w:ascii="Cordia New" w:hAnsi="Cordia New" w:hint="cs"/>
          <w:spacing w:val="-10"/>
          <w:sz w:val="34"/>
          <w:szCs w:val="34"/>
        </w:rPr>
      </w:pPr>
      <w:r w:rsidRPr="009F365D">
        <w:rPr>
          <w:rFonts w:ascii="Cordia New" w:hAnsi="Cordia New"/>
          <w:sz w:val="34"/>
          <w:szCs w:val="34"/>
          <w:cs/>
        </w:rPr>
        <w:t>มาตรฐานสำหรับกรรมการและพนักงานรัฐวิสาหกิจ พ.ศ. 2518</w:t>
      </w:r>
      <w:r>
        <w:rPr>
          <w:rFonts w:ascii="Cordia New" w:hAnsi="Cordia New" w:hint="cs"/>
          <w:sz w:val="34"/>
          <w:szCs w:val="34"/>
          <w:cs/>
        </w:rPr>
        <w:t xml:space="preserve"> </w:t>
      </w:r>
      <w:r w:rsidR="009F365D" w:rsidRPr="009F365D">
        <w:rPr>
          <w:rFonts w:ascii="Cordia New" w:hAnsi="Cordia New"/>
          <w:sz w:val="34"/>
          <w:szCs w:val="34"/>
        </w:rPr>
        <w:t xml:space="preserve"> </w:t>
      </w:r>
      <w:r>
        <w:rPr>
          <w:rFonts w:ascii="Cordia New" w:hAnsi="Cordia New" w:hint="cs"/>
          <w:spacing w:val="-10"/>
          <w:sz w:val="34"/>
          <w:szCs w:val="34"/>
          <w:cs/>
        </w:rPr>
        <w:t>ดังนั้น</w:t>
      </w:r>
      <w:r w:rsidR="004D1804">
        <w:rPr>
          <w:rFonts w:ascii="Cordia New" w:hAnsi="Cordia New" w:hint="cs"/>
          <w:spacing w:val="-10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10"/>
          <w:sz w:val="34"/>
          <w:szCs w:val="34"/>
          <w:cs/>
        </w:rPr>
        <w:t xml:space="preserve"> </w:t>
      </w:r>
      <w:r w:rsidR="009F365D" w:rsidRPr="009F365D">
        <w:rPr>
          <w:rFonts w:ascii="Cordia New" w:hAnsi="Cordia New"/>
          <w:spacing w:val="-10"/>
          <w:sz w:val="34"/>
          <w:szCs w:val="34"/>
          <w:cs/>
        </w:rPr>
        <w:t>การดำเนินการของสภากรรมการ</w:t>
      </w:r>
    </w:p>
    <w:p w:rsidR="009F365D" w:rsidRPr="009F365D" w:rsidRDefault="009F365D" w:rsidP="003105D2">
      <w:pPr>
        <w:tabs>
          <w:tab w:val="left" w:pos="1843"/>
          <w:tab w:val="left" w:pos="2127"/>
        </w:tabs>
        <w:ind w:right="-1"/>
        <w:outlineLvl w:val="0"/>
        <w:rPr>
          <w:rFonts w:ascii="Cordia New" w:hAnsi="Cordia New"/>
          <w:sz w:val="34"/>
          <w:szCs w:val="34"/>
        </w:rPr>
      </w:pPr>
      <w:r w:rsidRPr="009F365D">
        <w:rPr>
          <w:rFonts w:ascii="Cordia New" w:hAnsi="Cordia New"/>
          <w:spacing w:val="-10"/>
          <w:sz w:val="34"/>
          <w:szCs w:val="34"/>
          <w:cs/>
        </w:rPr>
        <w:t>บริษัท ไทยเดินเรือทะเล</w:t>
      </w:r>
      <w:r w:rsidRPr="009F365D">
        <w:rPr>
          <w:rFonts w:ascii="Cordia New" w:hAnsi="Cordia New"/>
          <w:sz w:val="34"/>
          <w:szCs w:val="34"/>
          <w:cs/>
        </w:rPr>
        <w:t xml:space="preserve"> จำกัด </w:t>
      </w:r>
      <w:r w:rsidR="003E019E">
        <w:rPr>
          <w:rFonts w:ascii="Cordia New" w:hAnsi="Cordia New" w:hint="cs"/>
          <w:sz w:val="34"/>
          <w:szCs w:val="34"/>
          <w:cs/>
        </w:rPr>
        <w:t>จึง</w:t>
      </w:r>
      <w:r w:rsidRPr="009F365D">
        <w:rPr>
          <w:rFonts w:ascii="Cordia New" w:hAnsi="Cordia New"/>
          <w:sz w:val="34"/>
          <w:szCs w:val="34"/>
          <w:cs/>
        </w:rPr>
        <w:t>เป็นไปโดยชอบแล้ว</w:t>
      </w:r>
    </w:p>
    <w:p w:rsidR="00A97A71" w:rsidRDefault="00A97A71" w:rsidP="003105D2">
      <w:pPr>
        <w:tabs>
          <w:tab w:val="left" w:pos="1843"/>
          <w:tab w:val="left" w:pos="2127"/>
        </w:tabs>
        <w:ind w:right="-1"/>
        <w:outlineLvl w:val="0"/>
        <w:rPr>
          <w:rFonts w:ascii="Cordia New" w:hAnsi="Cordia New" w:hint="cs"/>
          <w:sz w:val="34"/>
          <w:szCs w:val="34"/>
        </w:rPr>
      </w:pPr>
      <w:r w:rsidRPr="00A97A71">
        <w:rPr>
          <w:rFonts w:ascii="Cordia New" w:hAnsi="Cordia New"/>
          <w:sz w:val="34"/>
          <w:szCs w:val="34"/>
          <w:cs/>
        </w:rPr>
        <w:tab/>
        <w:t>7. กรณี</w:t>
      </w:r>
      <w:r w:rsidR="004D1804">
        <w:rPr>
          <w:rFonts w:ascii="Cordia New" w:hAnsi="Cordia New" w:hint="cs"/>
          <w:sz w:val="34"/>
          <w:szCs w:val="34"/>
          <w:cs/>
        </w:rPr>
        <w:t xml:space="preserve">กล่าวหาว่า </w:t>
      </w:r>
      <w:r w:rsidR="00597D5A">
        <w:rPr>
          <w:rFonts w:ascii="Cordia New" w:hAnsi="Cordia New" w:hint="cs"/>
          <w:sz w:val="34"/>
          <w:szCs w:val="34"/>
          <w:cs/>
        </w:rPr>
        <w:t>เอื้อประโยชน์</w:t>
      </w:r>
      <w:r w:rsidRPr="00A97A71">
        <w:rPr>
          <w:rFonts w:ascii="Cordia New" w:hAnsi="Cordia New"/>
          <w:sz w:val="34"/>
          <w:szCs w:val="34"/>
          <w:cs/>
        </w:rPr>
        <w:t xml:space="preserve">ให้บริษัท บทด จำกัด ใช้สิทธิการใช้เรือเสมือนหนึ่งเรือไทยโดยมิชอบ  </w:t>
      </w:r>
    </w:p>
    <w:p w:rsidR="003E019E" w:rsidRDefault="003E019E" w:rsidP="003105D2">
      <w:pPr>
        <w:tabs>
          <w:tab w:val="left" w:pos="1843"/>
        </w:tabs>
        <w:rPr>
          <w:rFonts w:ascii="Cordia New" w:hAnsi="Cordia New" w:hint="cs"/>
          <w:spacing w:val="-4"/>
          <w:sz w:val="34"/>
          <w:szCs w:val="34"/>
        </w:rPr>
      </w:pPr>
      <w:r>
        <w:rPr>
          <w:rFonts w:ascii="Cordia New" w:hAnsi="Cordia New" w:hint="cs"/>
          <w:spacing w:val="-4"/>
          <w:sz w:val="34"/>
          <w:szCs w:val="34"/>
          <w:cs/>
        </w:rPr>
        <w:tab/>
        <w:t>ฟังได้ว่า  ภายหลังจากการจัดตั้งบริษัท บทด จำกัด แล้ว บริษัท ไทยเดินเรือทะเล</w:t>
      </w:r>
    </w:p>
    <w:p w:rsidR="003E019E" w:rsidRDefault="003E019E" w:rsidP="003105D2">
      <w:pPr>
        <w:tabs>
          <w:tab w:val="left" w:pos="1843"/>
        </w:tabs>
        <w:rPr>
          <w:rFonts w:ascii="Cordia New" w:hAnsi="Cordia New" w:hint="cs"/>
          <w:spacing w:val="-4"/>
          <w:sz w:val="34"/>
          <w:szCs w:val="34"/>
        </w:rPr>
      </w:pPr>
      <w:r>
        <w:rPr>
          <w:rFonts w:ascii="Cordia New" w:hAnsi="Cordia New" w:hint="cs"/>
          <w:spacing w:val="-4"/>
          <w:sz w:val="34"/>
          <w:szCs w:val="34"/>
          <w:cs/>
        </w:rPr>
        <w:t>จำกัด ได้ว่าจ้างบริษัท บทด จำกัด บริหารงานและดำเนินธุรกิจในนามบริษัท ไทยเดินเรือทะเล จำกัด</w:t>
      </w:r>
    </w:p>
    <w:p w:rsidR="00FB24B4" w:rsidRDefault="003E019E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pacing w:val="-4"/>
          <w:sz w:val="34"/>
          <w:szCs w:val="34"/>
          <w:cs/>
        </w:rPr>
        <w:t>ซึ่งปรากฏว่า มี</w:t>
      </w:r>
      <w:r w:rsidRPr="003E019E">
        <w:rPr>
          <w:rFonts w:ascii="Cordia New" w:hAnsi="Cordia New"/>
          <w:spacing w:val="-4"/>
          <w:sz w:val="34"/>
          <w:szCs w:val="34"/>
          <w:cs/>
        </w:rPr>
        <w:t>บริษัท</w:t>
      </w:r>
      <w:r>
        <w:rPr>
          <w:rFonts w:ascii="Cordia New" w:hAnsi="Cordia New" w:hint="cs"/>
          <w:spacing w:val="-4"/>
          <w:sz w:val="34"/>
          <w:szCs w:val="34"/>
          <w:cs/>
        </w:rPr>
        <w:t>ตัวแทนเรือของบริษัท ไทยเดินเรือทะเล จำกัด แห่งหนึ่ง</w:t>
      </w:r>
      <w:r w:rsidRPr="003E019E">
        <w:rPr>
          <w:rFonts w:ascii="Cordia New" w:hAnsi="Cordia New"/>
          <w:spacing w:val="-4"/>
          <w:sz w:val="34"/>
          <w:szCs w:val="34"/>
          <w:cs/>
        </w:rPr>
        <w:t xml:space="preserve"> </w:t>
      </w:r>
      <w:r w:rsidRPr="003E019E">
        <w:rPr>
          <w:rFonts w:ascii="Cordia New" w:hAnsi="Cordia New"/>
          <w:spacing w:val="4"/>
          <w:sz w:val="34"/>
          <w:szCs w:val="34"/>
          <w:cs/>
        </w:rPr>
        <w:t>ได้</w:t>
      </w:r>
      <w:r>
        <w:rPr>
          <w:rFonts w:ascii="Cordia New" w:hAnsi="Cordia New" w:hint="cs"/>
          <w:spacing w:val="4"/>
          <w:sz w:val="34"/>
          <w:szCs w:val="34"/>
          <w:cs/>
        </w:rPr>
        <w:t>ใช้สิทธิการใช้เรือ</w:t>
      </w:r>
      <w:r w:rsidRPr="003E019E">
        <w:rPr>
          <w:rFonts w:ascii="Cordia New" w:hAnsi="Cordia New"/>
          <w:sz w:val="34"/>
          <w:szCs w:val="34"/>
          <w:cs/>
        </w:rPr>
        <w:t>เสมือน</w:t>
      </w:r>
    </w:p>
    <w:p w:rsidR="00D60232" w:rsidRDefault="003E019E" w:rsidP="003105D2">
      <w:pPr>
        <w:tabs>
          <w:tab w:val="left" w:pos="1843"/>
        </w:tabs>
        <w:rPr>
          <w:rFonts w:ascii="Cordia New" w:hAnsi="Cordia New" w:hint="cs"/>
          <w:spacing w:val="-6"/>
          <w:sz w:val="34"/>
          <w:szCs w:val="34"/>
        </w:rPr>
      </w:pPr>
      <w:r w:rsidRPr="003E019E">
        <w:rPr>
          <w:rFonts w:ascii="Cordia New" w:hAnsi="Cordia New"/>
          <w:sz w:val="34"/>
          <w:szCs w:val="34"/>
          <w:cs/>
        </w:rPr>
        <w:t>หนึ่งเรือไทย</w:t>
      </w:r>
      <w:r>
        <w:rPr>
          <w:rFonts w:ascii="Cordia New" w:hAnsi="Cordia New" w:hint="cs"/>
          <w:sz w:val="34"/>
          <w:szCs w:val="34"/>
          <w:cs/>
        </w:rPr>
        <w:t>ตามมติคณะรัฐมนตรี</w:t>
      </w:r>
      <w:r w:rsidR="00D60232">
        <w:rPr>
          <w:rFonts w:ascii="Cordia New" w:hAnsi="Cordia New" w:hint="cs"/>
          <w:sz w:val="34"/>
          <w:szCs w:val="34"/>
          <w:cs/>
        </w:rPr>
        <w:t>โดยมิชอบ</w:t>
      </w:r>
      <w:r>
        <w:rPr>
          <w:rFonts w:ascii="Cordia New" w:hAnsi="Cordia New" w:hint="cs"/>
          <w:sz w:val="34"/>
          <w:szCs w:val="34"/>
          <w:cs/>
        </w:rPr>
        <w:t xml:space="preserve">  </w:t>
      </w:r>
      <w:r w:rsidR="00D60232">
        <w:rPr>
          <w:rFonts w:ascii="Cordia New" w:hAnsi="Cordia New" w:hint="cs"/>
          <w:spacing w:val="-6"/>
          <w:sz w:val="34"/>
          <w:szCs w:val="34"/>
          <w:cs/>
        </w:rPr>
        <w:t>ซึ่ง</w:t>
      </w:r>
      <w:r w:rsidRPr="003E019E">
        <w:rPr>
          <w:rFonts w:ascii="Cordia New" w:hAnsi="Cordia New"/>
          <w:spacing w:val="-6"/>
          <w:sz w:val="34"/>
          <w:szCs w:val="34"/>
          <w:cs/>
        </w:rPr>
        <w:t xml:space="preserve">บริษัท บทด จำกัด </w:t>
      </w:r>
      <w:r w:rsidR="00D60232">
        <w:rPr>
          <w:rFonts w:ascii="Cordia New" w:hAnsi="Cordia New" w:hint="cs"/>
          <w:spacing w:val="-6"/>
          <w:sz w:val="34"/>
          <w:szCs w:val="34"/>
          <w:cs/>
        </w:rPr>
        <w:t>ในฐานะผู้บริหารงานและดำเนินธุรกิจ</w:t>
      </w:r>
    </w:p>
    <w:p w:rsidR="00FB24B4" w:rsidRDefault="00255DE2" w:rsidP="003105D2">
      <w:pPr>
        <w:tabs>
          <w:tab w:val="left" w:pos="1843"/>
        </w:tabs>
        <w:rPr>
          <w:rFonts w:ascii="Cordia New" w:hAnsi="Cordia New" w:hint="cs"/>
          <w:spacing w:val="4"/>
          <w:sz w:val="34"/>
          <w:szCs w:val="34"/>
        </w:rPr>
      </w:pPr>
      <w:r>
        <w:rPr>
          <w:rFonts w:ascii="Cordia New" w:hAnsi="Cordia New" w:hint="cs"/>
          <w:spacing w:val="-6"/>
          <w:sz w:val="34"/>
          <w:szCs w:val="34"/>
          <w:cs/>
        </w:rPr>
        <w:t>แทน</w:t>
      </w:r>
      <w:r>
        <w:rPr>
          <w:rFonts w:ascii="Cordia New" w:hAnsi="Cordia New" w:hint="cs"/>
          <w:spacing w:val="-4"/>
          <w:sz w:val="34"/>
          <w:szCs w:val="34"/>
          <w:cs/>
        </w:rPr>
        <w:t xml:space="preserve">บริษัท ไทยเดินเรือทะเล จำกัด </w:t>
      </w:r>
      <w:r>
        <w:rPr>
          <w:rFonts w:ascii="Cordia New" w:hAnsi="Cordia New" w:hint="cs"/>
          <w:spacing w:val="-6"/>
          <w:sz w:val="34"/>
          <w:szCs w:val="34"/>
          <w:cs/>
        </w:rPr>
        <w:t xml:space="preserve"> </w:t>
      </w:r>
      <w:r w:rsidR="003E019E" w:rsidRPr="003E019E">
        <w:rPr>
          <w:rFonts w:ascii="Cordia New" w:hAnsi="Cordia New"/>
          <w:spacing w:val="-6"/>
          <w:sz w:val="34"/>
          <w:szCs w:val="34"/>
          <w:cs/>
        </w:rPr>
        <w:t>ได้มีหนังสือ</w:t>
      </w:r>
      <w:r>
        <w:rPr>
          <w:rFonts w:ascii="Cordia New" w:hAnsi="Cordia New" w:hint="cs"/>
          <w:spacing w:val="-6"/>
          <w:sz w:val="34"/>
          <w:szCs w:val="34"/>
          <w:cs/>
        </w:rPr>
        <w:t>แจ้ง</w:t>
      </w:r>
      <w:r w:rsidR="003E019E" w:rsidRPr="003E019E">
        <w:rPr>
          <w:rFonts w:ascii="Cordia New" w:hAnsi="Cordia New"/>
          <w:spacing w:val="-6"/>
          <w:sz w:val="34"/>
          <w:szCs w:val="34"/>
          <w:cs/>
        </w:rPr>
        <w:t>ไปยังบริษัท</w:t>
      </w:r>
      <w:r>
        <w:rPr>
          <w:rFonts w:ascii="Cordia New" w:hAnsi="Cordia New" w:hint="cs"/>
          <w:spacing w:val="-6"/>
          <w:sz w:val="34"/>
          <w:szCs w:val="34"/>
          <w:cs/>
        </w:rPr>
        <w:t xml:space="preserve">ตัวแทนเรือเอกชนนั้น </w:t>
      </w:r>
      <w:r w:rsidR="003E019E" w:rsidRPr="003E019E">
        <w:rPr>
          <w:rFonts w:ascii="Cordia New" w:hAnsi="Cordia New"/>
          <w:spacing w:val="4"/>
          <w:sz w:val="34"/>
          <w:szCs w:val="34"/>
          <w:cs/>
        </w:rPr>
        <w:t>ให้เลิกการกระทำ</w:t>
      </w:r>
    </w:p>
    <w:p w:rsidR="004D1804" w:rsidRDefault="004D1804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pacing w:val="4"/>
          <w:sz w:val="34"/>
          <w:szCs w:val="34"/>
          <w:cs/>
        </w:rPr>
        <w:t>ดังกล่าว</w:t>
      </w:r>
      <w:r w:rsidR="003E019E" w:rsidRPr="003E019E">
        <w:rPr>
          <w:rFonts w:ascii="Cordia New" w:hAnsi="Cordia New"/>
          <w:spacing w:val="4"/>
          <w:sz w:val="34"/>
          <w:szCs w:val="34"/>
          <w:cs/>
        </w:rPr>
        <w:t>และจะไม่รับผิดชอบเรื่องนี้</w:t>
      </w:r>
      <w:r w:rsidR="003E019E">
        <w:rPr>
          <w:rFonts w:ascii="Cordia New" w:hAnsi="Cordia New" w:hint="cs"/>
          <w:spacing w:val="4"/>
          <w:sz w:val="34"/>
          <w:szCs w:val="34"/>
          <w:cs/>
        </w:rPr>
        <w:t xml:space="preserve">  </w:t>
      </w:r>
      <w:r>
        <w:rPr>
          <w:rFonts w:ascii="Cordia New" w:hAnsi="Cordia New" w:hint="cs"/>
          <w:spacing w:val="4"/>
          <w:sz w:val="34"/>
          <w:szCs w:val="34"/>
          <w:cs/>
        </w:rPr>
        <w:t>ซึ่ง</w:t>
      </w:r>
      <w:r w:rsidR="003E019E" w:rsidRPr="003E019E">
        <w:rPr>
          <w:rFonts w:ascii="Cordia New" w:hAnsi="Cordia New"/>
          <w:spacing w:val="4"/>
          <w:sz w:val="34"/>
          <w:szCs w:val="34"/>
          <w:cs/>
        </w:rPr>
        <w:t>ต่อมาบริษัท ไทยเดินเรือทะเล จำกัด ได้ยกเลิก</w:t>
      </w:r>
      <w:r w:rsidR="003E019E" w:rsidRPr="003E019E">
        <w:rPr>
          <w:rFonts w:ascii="Cordia New" w:hAnsi="Cordia New"/>
          <w:sz w:val="34"/>
          <w:szCs w:val="34"/>
          <w:cs/>
        </w:rPr>
        <w:t>การเป็นตัวแทน</w:t>
      </w:r>
    </w:p>
    <w:p w:rsidR="00255DE2" w:rsidRDefault="003E019E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3E019E">
        <w:rPr>
          <w:rFonts w:ascii="Cordia New" w:hAnsi="Cordia New"/>
          <w:sz w:val="34"/>
          <w:szCs w:val="34"/>
          <w:cs/>
        </w:rPr>
        <w:t>ของบริษัท</w:t>
      </w:r>
      <w:r w:rsidR="004D1804">
        <w:rPr>
          <w:rFonts w:ascii="Cordia New" w:hAnsi="Cordia New" w:hint="cs"/>
          <w:sz w:val="34"/>
          <w:szCs w:val="34"/>
          <w:cs/>
        </w:rPr>
        <w:t>ตัวแทนเรือเอกชนนั้น</w:t>
      </w:r>
      <w:r w:rsidR="00255DE2">
        <w:rPr>
          <w:rFonts w:ascii="Cordia New" w:hAnsi="Cordia New" w:hint="cs"/>
          <w:sz w:val="34"/>
          <w:szCs w:val="34"/>
          <w:cs/>
        </w:rPr>
        <w:t xml:space="preserve">แล้ว </w:t>
      </w:r>
      <w:r w:rsidR="004D1804">
        <w:rPr>
          <w:rFonts w:ascii="Cordia New" w:hAnsi="Cordia New" w:hint="cs"/>
          <w:sz w:val="34"/>
          <w:szCs w:val="34"/>
          <w:cs/>
        </w:rPr>
        <w:t xml:space="preserve"> </w:t>
      </w:r>
      <w:r w:rsidRPr="003E019E">
        <w:rPr>
          <w:rFonts w:ascii="Cordia New" w:hAnsi="Cordia New"/>
          <w:sz w:val="34"/>
          <w:szCs w:val="34"/>
          <w:cs/>
        </w:rPr>
        <w:t xml:space="preserve">เนื่องจากตรวจสอบพบว่า </w:t>
      </w:r>
      <w:r w:rsidR="004D1804">
        <w:rPr>
          <w:rFonts w:ascii="Cordia New" w:hAnsi="Cordia New" w:hint="cs"/>
          <w:sz w:val="34"/>
          <w:szCs w:val="34"/>
          <w:cs/>
        </w:rPr>
        <w:t>บริษัทดังกล่าว</w:t>
      </w:r>
      <w:r w:rsidRPr="003E019E">
        <w:rPr>
          <w:rFonts w:ascii="Cordia New" w:hAnsi="Cordia New"/>
          <w:sz w:val="34"/>
          <w:szCs w:val="34"/>
          <w:cs/>
        </w:rPr>
        <w:t>มีส่วนร่วมทุจริตกับ</w:t>
      </w:r>
    </w:p>
    <w:p w:rsidR="004D1804" w:rsidRDefault="003E019E" w:rsidP="003105D2">
      <w:pPr>
        <w:tabs>
          <w:tab w:val="left" w:pos="1843"/>
        </w:tabs>
        <w:rPr>
          <w:rFonts w:ascii="Cordia New" w:hAnsi="Cordia New" w:hint="cs"/>
          <w:spacing w:val="-4"/>
          <w:sz w:val="34"/>
          <w:szCs w:val="34"/>
        </w:rPr>
      </w:pPr>
      <w:r w:rsidRPr="003E019E">
        <w:rPr>
          <w:rFonts w:ascii="Cordia New" w:hAnsi="Cordia New"/>
          <w:sz w:val="34"/>
          <w:szCs w:val="34"/>
          <w:cs/>
        </w:rPr>
        <w:t xml:space="preserve">อดีตพนักงานบริษัท ไทยเดินเรือทะเล </w:t>
      </w:r>
      <w:r w:rsidRPr="003E019E">
        <w:rPr>
          <w:rFonts w:ascii="Cordia New" w:hAnsi="Cordia New"/>
          <w:spacing w:val="-4"/>
          <w:sz w:val="34"/>
          <w:szCs w:val="34"/>
          <w:cs/>
        </w:rPr>
        <w:t xml:space="preserve">จำกัด </w:t>
      </w:r>
      <w:r w:rsidR="004D1804">
        <w:rPr>
          <w:rFonts w:ascii="Cordia New" w:hAnsi="Cordia New" w:hint="cs"/>
          <w:spacing w:val="-4"/>
          <w:sz w:val="34"/>
          <w:szCs w:val="34"/>
          <w:cs/>
        </w:rPr>
        <w:t xml:space="preserve"> ซึ่งได้มีการ</w:t>
      </w:r>
      <w:r w:rsidRPr="003E019E">
        <w:rPr>
          <w:rFonts w:ascii="Cordia New" w:hAnsi="Cordia New"/>
          <w:spacing w:val="-4"/>
          <w:sz w:val="34"/>
          <w:szCs w:val="34"/>
          <w:cs/>
        </w:rPr>
        <w:t>ส่งเรื่องดังกล่าวมาให้</w:t>
      </w:r>
      <w:r w:rsidR="004D1804">
        <w:rPr>
          <w:rFonts w:ascii="Cordia New" w:hAnsi="Cordia New" w:hint="cs"/>
          <w:spacing w:val="-4"/>
          <w:sz w:val="34"/>
          <w:szCs w:val="34"/>
          <w:cs/>
        </w:rPr>
        <w:t>คณะกรรมการ ป.ป.ช.</w:t>
      </w:r>
    </w:p>
    <w:p w:rsidR="004D1804" w:rsidRDefault="003E019E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3E019E">
        <w:rPr>
          <w:rFonts w:ascii="Cordia New" w:hAnsi="Cordia New"/>
          <w:spacing w:val="-4"/>
          <w:sz w:val="34"/>
          <w:szCs w:val="34"/>
          <w:cs/>
        </w:rPr>
        <w:t>ดำเนินการ</w:t>
      </w:r>
      <w:r w:rsidR="004D1804">
        <w:rPr>
          <w:rFonts w:ascii="Cordia New" w:hAnsi="Cordia New" w:hint="cs"/>
          <w:spacing w:val="-4"/>
          <w:sz w:val="34"/>
          <w:szCs w:val="34"/>
          <w:cs/>
        </w:rPr>
        <w:t xml:space="preserve">ไต่สวนข้อเท็จจริงแล้ว </w:t>
      </w:r>
      <w:r w:rsidRPr="003E019E">
        <w:rPr>
          <w:rFonts w:ascii="Cordia New" w:hAnsi="Cordia New"/>
          <w:spacing w:val="-4"/>
          <w:sz w:val="34"/>
          <w:szCs w:val="34"/>
          <w:cs/>
        </w:rPr>
        <w:t xml:space="preserve"> </w:t>
      </w:r>
      <w:r w:rsidR="004D1804">
        <w:rPr>
          <w:rFonts w:ascii="Cordia New" w:hAnsi="Cordia New" w:hint="cs"/>
          <w:spacing w:val="-4"/>
          <w:sz w:val="34"/>
          <w:szCs w:val="34"/>
          <w:cs/>
        </w:rPr>
        <w:t>ไม่ปรากฏว่า</w:t>
      </w:r>
      <w:r w:rsidRPr="003E019E">
        <w:rPr>
          <w:rFonts w:ascii="Cordia New" w:hAnsi="Cordia New"/>
          <w:spacing w:val="-4"/>
          <w:sz w:val="34"/>
          <w:szCs w:val="34"/>
          <w:cs/>
        </w:rPr>
        <w:t xml:space="preserve"> บริษัท ไทยเดินเรือทะเล จำกัด</w:t>
      </w:r>
      <w:r w:rsidRPr="003E019E">
        <w:rPr>
          <w:rFonts w:ascii="Cordia New" w:hAnsi="Cordia New"/>
          <w:sz w:val="34"/>
          <w:szCs w:val="34"/>
          <w:cs/>
        </w:rPr>
        <w:t xml:space="preserve"> ปล่อยปละละเลยให้ </w:t>
      </w:r>
    </w:p>
    <w:p w:rsidR="003E019E" w:rsidRPr="003E019E" w:rsidRDefault="003E019E" w:rsidP="003105D2">
      <w:pPr>
        <w:tabs>
          <w:tab w:val="left" w:pos="1843"/>
        </w:tabs>
        <w:outlineLvl w:val="0"/>
        <w:rPr>
          <w:rFonts w:ascii="Cordia New" w:hAnsi="Cordia New"/>
          <w:sz w:val="34"/>
          <w:szCs w:val="34"/>
          <w:cs/>
        </w:rPr>
      </w:pPr>
      <w:r w:rsidRPr="003E019E">
        <w:rPr>
          <w:rFonts w:ascii="Cordia New" w:hAnsi="Cordia New"/>
          <w:sz w:val="34"/>
          <w:szCs w:val="34"/>
          <w:cs/>
        </w:rPr>
        <w:t>บริษัท บทด จำกัด ดำเนินการโดยมิชอบ</w:t>
      </w:r>
      <w:r w:rsidR="00255DE2">
        <w:rPr>
          <w:rFonts w:ascii="Cordia New" w:hAnsi="Cordia New" w:hint="cs"/>
          <w:sz w:val="34"/>
          <w:szCs w:val="34"/>
          <w:cs/>
        </w:rPr>
        <w:t>แต่อย่างใด</w:t>
      </w:r>
    </w:p>
    <w:p w:rsidR="00255DE2" w:rsidRDefault="003E019E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3E019E">
        <w:rPr>
          <w:rFonts w:ascii="Cordia New" w:hAnsi="Cordia New"/>
          <w:sz w:val="34"/>
          <w:szCs w:val="34"/>
          <w:cs/>
        </w:rPr>
        <w:tab/>
      </w:r>
      <w:r w:rsidR="004D1804">
        <w:rPr>
          <w:rFonts w:ascii="Cordia New" w:hAnsi="Cordia New" w:hint="cs"/>
          <w:sz w:val="34"/>
          <w:szCs w:val="34"/>
          <w:cs/>
        </w:rPr>
        <w:t>สำหรับ</w:t>
      </w:r>
      <w:r w:rsidRPr="003E019E">
        <w:rPr>
          <w:rFonts w:ascii="Cordia New" w:hAnsi="Cordia New"/>
          <w:sz w:val="34"/>
          <w:szCs w:val="34"/>
          <w:cs/>
        </w:rPr>
        <w:t>กรณี</w:t>
      </w:r>
      <w:r w:rsidR="004D1804">
        <w:rPr>
          <w:rFonts w:ascii="Cordia New" w:hAnsi="Cordia New" w:hint="cs"/>
          <w:sz w:val="34"/>
          <w:szCs w:val="34"/>
          <w:cs/>
        </w:rPr>
        <w:t xml:space="preserve">กล่าวหาว่า </w:t>
      </w:r>
      <w:r w:rsidR="00255DE2">
        <w:rPr>
          <w:rFonts w:ascii="Cordia New" w:hAnsi="Cordia New" w:hint="cs"/>
          <w:sz w:val="34"/>
          <w:szCs w:val="34"/>
          <w:cs/>
        </w:rPr>
        <w:t xml:space="preserve">เอื้อประโยชน์ให้ </w:t>
      </w:r>
      <w:r w:rsidR="004D1804">
        <w:rPr>
          <w:rFonts w:ascii="Cordia New" w:hAnsi="Cordia New" w:hint="cs"/>
          <w:sz w:val="34"/>
          <w:szCs w:val="34"/>
          <w:cs/>
        </w:rPr>
        <w:t>บริษัท บทด จำกัด ขนส่งสินค้าของ</w:t>
      </w:r>
    </w:p>
    <w:p w:rsidR="00255DE2" w:rsidRDefault="004D1804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การไฟฟ้าฝ่ายผลิตแห่งประเทศไทย โดยมิได้ใช้เรือไทยและไม่ได้รับอนุญาตให้ใช้เรือ</w:t>
      </w:r>
      <w:r w:rsidR="00255DE2">
        <w:rPr>
          <w:rFonts w:ascii="Cordia New" w:hAnsi="Cordia New" w:hint="cs"/>
          <w:sz w:val="34"/>
          <w:szCs w:val="34"/>
          <w:cs/>
        </w:rPr>
        <w:t>อื่นที่</w:t>
      </w:r>
      <w:r>
        <w:rPr>
          <w:rFonts w:ascii="Cordia New" w:hAnsi="Cordia New" w:hint="cs"/>
          <w:sz w:val="34"/>
          <w:szCs w:val="34"/>
          <w:cs/>
        </w:rPr>
        <w:t xml:space="preserve">มิใช่เรือไทย </w:t>
      </w:r>
    </w:p>
    <w:p w:rsidR="004D1804" w:rsidRDefault="004D1804" w:rsidP="003105D2">
      <w:pPr>
        <w:tabs>
          <w:tab w:val="left" w:pos="1843"/>
        </w:tabs>
        <w:outlineLvl w:val="0"/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>ตามพระราชบัญญัติส่งเสริมการพาณิชยนาวี พ.ศ. 2521 นั้น</w:t>
      </w:r>
    </w:p>
    <w:p w:rsidR="00FB24B4" w:rsidRDefault="004D1804" w:rsidP="003105D2">
      <w:pPr>
        <w:tabs>
          <w:tab w:val="left" w:pos="1843"/>
        </w:tabs>
        <w:rPr>
          <w:rFonts w:ascii="Cordia New" w:hAnsi="Cordia New" w:hint="cs"/>
          <w:spacing w:val="2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  <w:t xml:space="preserve">ฟังได้ว่า </w:t>
      </w:r>
      <w:r w:rsidR="003E019E" w:rsidRPr="003E019E">
        <w:rPr>
          <w:rFonts w:ascii="Cordia New" w:hAnsi="Cordia New"/>
          <w:sz w:val="34"/>
          <w:szCs w:val="34"/>
          <w:cs/>
        </w:rPr>
        <w:t>ตามระเบียบ</w:t>
      </w:r>
      <w:r w:rsidR="003E019E" w:rsidRPr="003E019E">
        <w:rPr>
          <w:rFonts w:ascii="Cordia New" w:hAnsi="Cordia New"/>
          <w:spacing w:val="2"/>
          <w:sz w:val="34"/>
          <w:szCs w:val="34"/>
          <w:cs/>
        </w:rPr>
        <w:t xml:space="preserve">สำนักส่งเสริมการขนส่งทางน้ำและพาณิชยนาวี เรื่อง </w:t>
      </w:r>
    </w:p>
    <w:p w:rsidR="004D1804" w:rsidRDefault="003E019E" w:rsidP="003105D2">
      <w:pPr>
        <w:tabs>
          <w:tab w:val="left" w:pos="1843"/>
        </w:tabs>
        <w:rPr>
          <w:rFonts w:ascii="Cordia New" w:hAnsi="Cordia New" w:hint="cs"/>
          <w:spacing w:val="-10"/>
          <w:sz w:val="34"/>
          <w:szCs w:val="34"/>
        </w:rPr>
      </w:pPr>
      <w:r w:rsidRPr="003E019E">
        <w:rPr>
          <w:rFonts w:ascii="Cordia New" w:hAnsi="Cordia New"/>
          <w:spacing w:val="2"/>
          <w:sz w:val="34"/>
          <w:szCs w:val="34"/>
          <w:cs/>
        </w:rPr>
        <w:t>หลักเกณฑ์และวิธีการในการอนุญาตให้บุคคลที่สั่งหรือ</w:t>
      </w:r>
      <w:r w:rsidRPr="003E019E">
        <w:rPr>
          <w:rFonts w:ascii="Cordia New" w:hAnsi="Cordia New"/>
          <w:spacing w:val="-10"/>
          <w:sz w:val="34"/>
          <w:szCs w:val="34"/>
          <w:cs/>
        </w:rPr>
        <w:t>นำของเข้าจากต่างประเทศบรรทุกของโดยเรืออื่น</w:t>
      </w:r>
    </w:p>
    <w:p w:rsidR="004D1804" w:rsidRDefault="003E019E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3E019E">
        <w:rPr>
          <w:rFonts w:ascii="Cordia New" w:hAnsi="Cordia New"/>
          <w:spacing w:val="-10"/>
          <w:sz w:val="34"/>
          <w:szCs w:val="34"/>
          <w:cs/>
        </w:rPr>
        <w:t xml:space="preserve">ที่มิใช่เรือไทย </w:t>
      </w:r>
      <w:r w:rsidR="004D1804">
        <w:rPr>
          <w:rFonts w:ascii="Cordia New" w:hAnsi="Cordia New" w:hint="cs"/>
          <w:spacing w:val="-10"/>
          <w:sz w:val="34"/>
          <w:szCs w:val="34"/>
          <w:cs/>
        </w:rPr>
        <w:t xml:space="preserve"> ได้</w:t>
      </w:r>
      <w:r w:rsidRPr="003E019E">
        <w:rPr>
          <w:rFonts w:ascii="Cordia New" w:hAnsi="Cordia New"/>
          <w:spacing w:val="-10"/>
          <w:sz w:val="34"/>
          <w:szCs w:val="34"/>
          <w:cs/>
        </w:rPr>
        <w:t>กำหนดว่า ในกรณีที่รัฐวิสาหกิจเป็นผู้สั่งซื้อของ</w:t>
      </w:r>
      <w:r w:rsidRPr="003E019E">
        <w:rPr>
          <w:rFonts w:ascii="Cordia New" w:hAnsi="Cordia New"/>
          <w:sz w:val="34"/>
          <w:szCs w:val="34"/>
          <w:cs/>
        </w:rPr>
        <w:t>จากต่างประเทศโดยว่าจ้างหรือมอบหมาย</w:t>
      </w:r>
    </w:p>
    <w:p w:rsidR="00332A54" w:rsidRDefault="003E019E" w:rsidP="003105D2">
      <w:pPr>
        <w:tabs>
          <w:tab w:val="left" w:pos="1843"/>
        </w:tabs>
        <w:rPr>
          <w:rFonts w:ascii="Cordia New" w:hAnsi="Cordia New" w:hint="cs"/>
          <w:spacing w:val="-4"/>
          <w:sz w:val="34"/>
          <w:szCs w:val="34"/>
        </w:rPr>
      </w:pPr>
      <w:r w:rsidRPr="003E019E">
        <w:rPr>
          <w:rFonts w:ascii="Cordia New" w:hAnsi="Cordia New"/>
          <w:sz w:val="34"/>
          <w:szCs w:val="34"/>
          <w:cs/>
        </w:rPr>
        <w:t>ให้ผู้รับจัดการขนส่งเป็นผู้นำเข้านั้น ให้ผู้รับจัดการขนส่ง</w:t>
      </w:r>
      <w:r w:rsidR="00332A54">
        <w:rPr>
          <w:rFonts w:ascii="Cordia New" w:hAnsi="Cordia New" w:hint="cs"/>
          <w:sz w:val="34"/>
          <w:szCs w:val="34"/>
          <w:cs/>
        </w:rPr>
        <w:t>ดังกล่าว</w:t>
      </w:r>
      <w:r w:rsidRPr="003E019E">
        <w:rPr>
          <w:rFonts w:ascii="Cordia New" w:hAnsi="Cordia New"/>
          <w:sz w:val="34"/>
          <w:szCs w:val="34"/>
          <w:cs/>
        </w:rPr>
        <w:t>ยื่นคำขอ</w:t>
      </w:r>
      <w:r w:rsidRPr="003E019E">
        <w:rPr>
          <w:rFonts w:ascii="Cordia New" w:hAnsi="Cordia New"/>
          <w:spacing w:val="-4"/>
          <w:sz w:val="34"/>
          <w:szCs w:val="34"/>
          <w:cs/>
        </w:rPr>
        <w:t>อนุญาตแทนรัฐวิสาหกิจ</w:t>
      </w:r>
    </w:p>
    <w:p w:rsidR="00332A54" w:rsidRDefault="00FB24B4" w:rsidP="003105D2">
      <w:pPr>
        <w:tabs>
          <w:tab w:val="left" w:pos="1843"/>
        </w:tabs>
        <w:rPr>
          <w:rFonts w:ascii="Cordia New" w:hAnsi="Cordia New" w:hint="cs"/>
          <w:spacing w:val="-4"/>
          <w:sz w:val="34"/>
          <w:szCs w:val="34"/>
        </w:rPr>
      </w:pPr>
      <w:r>
        <w:rPr>
          <w:rFonts w:ascii="Cordia New" w:hAnsi="Cordia New"/>
          <w:spacing w:val="-4"/>
          <w:sz w:val="34"/>
          <w:szCs w:val="34"/>
          <w:cs/>
        </w:rPr>
        <w:t xml:space="preserve">ที่ตนกระทำแทน  </w:t>
      </w:r>
      <w:r w:rsidR="00332A54">
        <w:rPr>
          <w:rFonts w:ascii="Cordia New" w:hAnsi="Cordia New" w:hint="cs"/>
          <w:spacing w:val="-4"/>
          <w:sz w:val="34"/>
          <w:szCs w:val="34"/>
          <w:cs/>
        </w:rPr>
        <w:t>ดังนั้น เมื่อบริษัท ไทยเดินเรือทะเล จำกัด ได้ว่าจ้างให้บริษัท บทด จำกัด บริหารองค์กร</w:t>
      </w:r>
    </w:p>
    <w:p w:rsidR="00332A54" w:rsidRDefault="00332A54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pacing w:val="-4"/>
          <w:sz w:val="34"/>
          <w:szCs w:val="34"/>
          <w:cs/>
        </w:rPr>
        <w:t xml:space="preserve">และดำเนินธุรกิจแทนแล้ว  </w:t>
      </w:r>
      <w:r w:rsidR="003E019E" w:rsidRPr="003E019E">
        <w:rPr>
          <w:rFonts w:ascii="Cordia New" w:hAnsi="Cordia New"/>
          <w:spacing w:val="-4"/>
          <w:sz w:val="34"/>
          <w:szCs w:val="34"/>
          <w:cs/>
        </w:rPr>
        <w:t xml:space="preserve">บริษัท ไทยเดินเรือทะเล จำกัด </w:t>
      </w:r>
      <w:r w:rsidR="00255DE2">
        <w:rPr>
          <w:rFonts w:ascii="Cordia New" w:hAnsi="Cordia New" w:hint="cs"/>
          <w:spacing w:val="-4"/>
          <w:sz w:val="34"/>
          <w:szCs w:val="34"/>
          <w:cs/>
        </w:rPr>
        <w:t xml:space="preserve"> </w:t>
      </w:r>
      <w:r>
        <w:rPr>
          <w:rFonts w:ascii="Cordia New" w:hAnsi="Cordia New" w:hint="cs"/>
          <w:spacing w:val="-4"/>
          <w:sz w:val="34"/>
          <w:szCs w:val="34"/>
          <w:cs/>
        </w:rPr>
        <w:t>จึงได้</w:t>
      </w:r>
      <w:r w:rsidR="003E019E" w:rsidRPr="003E019E">
        <w:rPr>
          <w:rFonts w:ascii="Cordia New" w:hAnsi="Cordia New"/>
          <w:spacing w:val="-4"/>
          <w:sz w:val="34"/>
          <w:szCs w:val="34"/>
          <w:cs/>
        </w:rPr>
        <w:t>ยื่นขออนุญาต</w:t>
      </w:r>
      <w:r w:rsidR="003E019E" w:rsidRPr="003E019E">
        <w:rPr>
          <w:rFonts w:ascii="Cordia New" w:hAnsi="Cordia New"/>
          <w:sz w:val="34"/>
          <w:szCs w:val="34"/>
          <w:cs/>
        </w:rPr>
        <w:t xml:space="preserve">บรรทุกของในนาม </w:t>
      </w:r>
    </w:p>
    <w:p w:rsidR="00FB24B4" w:rsidRDefault="003E019E" w:rsidP="003105D2">
      <w:pPr>
        <w:tabs>
          <w:tab w:val="left" w:pos="1843"/>
        </w:tabs>
        <w:rPr>
          <w:rFonts w:ascii="Cordia New" w:hAnsi="Cordia New" w:hint="cs"/>
          <w:spacing w:val="10"/>
          <w:sz w:val="34"/>
          <w:szCs w:val="34"/>
        </w:rPr>
      </w:pPr>
      <w:r w:rsidRPr="003E019E">
        <w:rPr>
          <w:rFonts w:ascii="Cordia New" w:hAnsi="Cordia New"/>
          <w:sz w:val="34"/>
          <w:szCs w:val="34"/>
          <w:cs/>
        </w:rPr>
        <w:t>การไฟฟ้าฝ่ายผลิตแห่งประเทศไทยมาโดยตลอด แต่สำนักส่งเสริมการขนส่งทางน้ำและ</w:t>
      </w:r>
      <w:r w:rsidRPr="003E019E">
        <w:rPr>
          <w:rFonts w:ascii="Cordia New" w:hAnsi="Cordia New"/>
          <w:spacing w:val="10"/>
          <w:sz w:val="34"/>
          <w:szCs w:val="34"/>
          <w:cs/>
        </w:rPr>
        <w:t>พาณิชยนาวี</w:t>
      </w:r>
    </w:p>
    <w:p w:rsidR="00597D5A" w:rsidRDefault="00597D5A" w:rsidP="003105D2">
      <w:pPr>
        <w:tabs>
          <w:tab w:val="left" w:pos="1843"/>
          <w:tab w:val="left" w:pos="6804"/>
        </w:tabs>
        <w:rPr>
          <w:rFonts w:ascii="Cordia New" w:hAnsi="Cordia New" w:hint="cs"/>
          <w:spacing w:val="10"/>
          <w:sz w:val="34"/>
          <w:szCs w:val="34"/>
        </w:rPr>
      </w:pPr>
      <w:r>
        <w:rPr>
          <w:rFonts w:ascii="Cordia New" w:hAnsi="Cordia New" w:hint="cs"/>
          <w:spacing w:val="10"/>
          <w:sz w:val="34"/>
          <w:szCs w:val="34"/>
          <w:cs/>
        </w:rPr>
        <w:tab/>
      </w:r>
      <w:r>
        <w:rPr>
          <w:rFonts w:ascii="Cordia New" w:hAnsi="Cordia New" w:hint="cs"/>
          <w:spacing w:val="10"/>
          <w:sz w:val="34"/>
          <w:szCs w:val="34"/>
          <w:cs/>
        </w:rPr>
        <w:tab/>
      </w:r>
      <w:r w:rsidRPr="003E019E">
        <w:rPr>
          <w:rFonts w:ascii="Cordia New" w:hAnsi="Cordia New"/>
          <w:spacing w:val="10"/>
          <w:sz w:val="34"/>
          <w:szCs w:val="34"/>
          <w:cs/>
        </w:rPr>
        <w:t>กำหนดให้</w:t>
      </w:r>
      <w:r>
        <w:rPr>
          <w:rFonts w:ascii="Cordia New" w:hAnsi="Cordia New" w:hint="cs"/>
          <w:spacing w:val="10"/>
          <w:sz w:val="34"/>
          <w:szCs w:val="34"/>
          <w:cs/>
        </w:rPr>
        <w:t xml:space="preserve"> ...</w:t>
      </w:r>
    </w:p>
    <w:p w:rsidR="00597D5A" w:rsidRDefault="00597D5A" w:rsidP="003105D2">
      <w:pPr>
        <w:tabs>
          <w:tab w:val="left" w:pos="1843"/>
        </w:tabs>
        <w:rPr>
          <w:rFonts w:ascii="Cordia New" w:hAnsi="Cordia New" w:hint="cs"/>
          <w:spacing w:val="10"/>
          <w:sz w:val="34"/>
          <w:szCs w:val="34"/>
        </w:rPr>
      </w:pPr>
    </w:p>
    <w:p w:rsidR="00332A54" w:rsidRDefault="003E019E" w:rsidP="003105D2">
      <w:pPr>
        <w:tabs>
          <w:tab w:val="left" w:pos="1843"/>
        </w:tabs>
        <w:rPr>
          <w:rFonts w:ascii="Cordia New" w:hAnsi="Cordia New" w:hint="cs"/>
          <w:spacing w:val="-4"/>
          <w:sz w:val="34"/>
          <w:szCs w:val="34"/>
        </w:rPr>
      </w:pPr>
      <w:r w:rsidRPr="003E019E">
        <w:rPr>
          <w:rFonts w:ascii="Cordia New" w:hAnsi="Cordia New"/>
          <w:spacing w:val="10"/>
          <w:sz w:val="34"/>
          <w:szCs w:val="34"/>
          <w:cs/>
        </w:rPr>
        <w:lastRenderedPageBreak/>
        <w:t xml:space="preserve">กำหนดให้ต้องยื่นหนังสือมอบอำนาจ </w:t>
      </w:r>
      <w:r w:rsidR="00255DE2">
        <w:rPr>
          <w:rFonts w:ascii="Cordia New" w:hAnsi="Cordia New" w:hint="cs"/>
          <w:spacing w:val="10"/>
          <w:sz w:val="34"/>
          <w:szCs w:val="34"/>
          <w:cs/>
        </w:rPr>
        <w:t xml:space="preserve"> </w:t>
      </w:r>
      <w:r w:rsidRPr="003E019E">
        <w:rPr>
          <w:rFonts w:ascii="Cordia New" w:hAnsi="Cordia New"/>
          <w:spacing w:val="10"/>
          <w:sz w:val="34"/>
          <w:szCs w:val="34"/>
          <w:cs/>
        </w:rPr>
        <w:t>ซึ่งไม่เคยกำหนดมาก่อน และปราก</w:t>
      </w:r>
      <w:r w:rsidR="00332A54">
        <w:rPr>
          <w:rFonts w:ascii="Cordia New" w:hAnsi="Cordia New" w:hint="cs"/>
          <w:spacing w:val="10"/>
          <w:sz w:val="34"/>
          <w:szCs w:val="34"/>
          <w:cs/>
        </w:rPr>
        <w:t>ฏ</w:t>
      </w:r>
      <w:r w:rsidRPr="003E019E">
        <w:rPr>
          <w:rFonts w:ascii="Cordia New" w:hAnsi="Cordia New"/>
          <w:spacing w:val="10"/>
          <w:sz w:val="34"/>
          <w:szCs w:val="34"/>
          <w:cs/>
        </w:rPr>
        <w:t>จากหนังสือของ</w:t>
      </w:r>
      <w:r w:rsidRPr="003E019E">
        <w:rPr>
          <w:rFonts w:ascii="Cordia New" w:hAnsi="Cordia New"/>
          <w:sz w:val="34"/>
          <w:szCs w:val="34"/>
          <w:cs/>
        </w:rPr>
        <w:t xml:space="preserve"> </w:t>
      </w:r>
    </w:p>
    <w:p w:rsidR="00FB24B4" w:rsidRDefault="003E019E" w:rsidP="003105D2">
      <w:pPr>
        <w:tabs>
          <w:tab w:val="left" w:pos="1843"/>
        </w:tabs>
        <w:rPr>
          <w:rFonts w:ascii="Cordia New" w:hAnsi="Cordia New" w:hint="cs"/>
          <w:spacing w:val="-4"/>
          <w:sz w:val="34"/>
          <w:szCs w:val="34"/>
        </w:rPr>
      </w:pPr>
      <w:r w:rsidRPr="003E019E">
        <w:rPr>
          <w:rFonts w:ascii="Cordia New" w:hAnsi="Cordia New"/>
          <w:spacing w:val="-4"/>
          <w:sz w:val="34"/>
          <w:szCs w:val="34"/>
          <w:cs/>
        </w:rPr>
        <w:t>การไฟฟ้าฝ่ายผลิตแห่งประเทศไทย ว่า การไฟฟ้าฝ่ายผลิตแห่งประเทศไทยมีหนังสือถึงอธิบดีกรมการขนส่ง</w:t>
      </w:r>
    </w:p>
    <w:p w:rsidR="00332A54" w:rsidRDefault="003E019E" w:rsidP="003105D2">
      <w:pPr>
        <w:tabs>
          <w:tab w:val="left" w:pos="1843"/>
        </w:tabs>
        <w:rPr>
          <w:rFonts w:ascii="Cordia New" w:hAnsi="Cordia New" w:hint="cs"/>
          <w:spacing w:val="6"/>
          <w:sz w:val="34"/>
          <w:szCs w:val="34"/>
        </w:rPr>
      </w:pPr>
      <w:r w:rsidRPr="003E019E">
        <w:rPr>
          <w:rFonts w:ascii="Cordia New" w:hAnsi="Cordia New"/>
          <w:spacing w:val="-4"/>
          <w:sz w:val="34"/>
          <w:szCs w:val="34"/>
          <w:cs/>
        </w:rPr>
        <w:t>ทางน้ำ</w:t>
      </w:r>
      <w:r w:rsidRPr="003E019E">
        <w:rPr>
          <w:rFonts w:ascii="Cordia New" w:hAnsi="Cordia New"/>
          <w:spacing w:val="6"/>
          <w:sz w:val="34"/>
          <w:szCs w:val="34"/>
          <w:cs/>
        </w:rPr>
        <w:t>และพาณิชยนาวี ยืนยันว่า</w:t>
      </w:r>
      <w:r w:rsidR="009231C6">
        <w:rPr>
          <w:rFonts w:ascii="Cordia New" w:hAnsi="Cordia New" w:hint="cs"/>
          <w:spacing w:val="6"/>
          <w:sz w:val="34"/>
          <w:szCs w:val="34"/>
          <w:cs/>
        </w:rPr>
        <w:t xml:space="preserve"> </w:t>
      </w:r>
      <w:r w:rsidRPr="003E019E">
        <w:rPr>
          <w:rFonts w:ascii="Cordia New" w:hAnsi="Cordia New"/>
          <w:spacing w:val="6"/>
          <w:sz w:val="34"/>
          <w:szCs w:val="34"/>
          <w:cs/>
        </w:rPr>
        <w:t>บริษัท ไทยเดินเรือทะเล จำกัด เป็นผู้ดำเนินการในฐานะตัวแทน</w:t>
      </w:r>
    </w:p>
    <w:p w:rsidR="00332A54" w:rsidRDefault="003E019E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3E019E">
        <w:rPr>
          <w:rFonts w:ascii="Cordia New" w:hAnsi="Cordia New"/>
          <w:spacing w:val="6"/>
          <w:sz w:val="34"/>
          <w:szCs w:val="34"/>
          <w:cs/>
        </w:rPr>
        <w:t>ของการไฟฟ้า</w:t>
      </w:r>
      <w:r w:rsidRPr="003E019E">
        <w:rPr>
          <w:rFonts w:ascii="Cordia New" w:hAnsi="Cordia New"/>
          <w:sz w:val="34"/>
          <w:szCs w:val="34"/>
          <w:cs/>
        </w:rPr>
        <w:t xml:space="preserve">ฝ่ายผลิตแห่งประเทศไทย  </w:t>
      </w:r>
      <w:r w:rsidR="00332A54">
        <w:rPr>
          <w:rFonts w:ascii="Cordia New" w:hAnsi="Cordia New" w:hint="cs"/>
          <w:sz w:val="34"/>
          <w:szCs w:val="34"/>
          <w:cs/>
        </w:rPr>
        <w:t>ซึ่ง</w:t>
      </w:r>
      <w:r w:rsidRPr="003E019E">
        <w:rPr>
          <w:rFonts w:ascii="Cordia New" w:hAnsi="Cordia New"/>
          <w:sz w:val="34"/>
          <w:szCs w:val="34"/>
          <w:cs/>
        </w:rPr>
        <w:t>ต่อมากรมการขนส่งทางน้ำและพาณิชยนาวี ได้ออกหนังสือ</w:t>
      </w:r>
    </w:p>
    <w:p w:rsidR="00FB24B4" w:rsidRDefault="003E019E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3E019E">
        <w:rPr>
          <w:rFonts w:ascii="Cordia New" w:hAnsi="Cordia New"/>
          <w:sz w:val="34"/>
          <w:szCs w:val="34"/>
          <w:cs/>
        </w:rPr>
        <w:t>อนุญาตย้อนหลังให้</w:t>
      </w:r>
      <w:r w:rsidRPr="003E019E">
        <w:rPr>
          <w:rFonts w:ascii="Cordia New" w:hAnsi="Cordia New"/>
          <w:spacing w:val="-6"/>
          <w:sz w:val="34"/>
          <w:szCs w:val="34"/>
          <w:cs/>
        </w:rPr>
        <w:t xml:space="preserve">บริษัท ไทยเดินเรือทะเล จำกัด </w:t>
      </w:r>
      <w:r w:rsidR="00332A54">
        <w:rPr>
          <w:rFonts w:ascii="Cordia New" w:hAnsi="Cordia New" w:hint="cs"/>
          <w:sz w:val="34"/>
          <w:szCs w:val="34"/>
          <w:cs/>
        </w:rPr>
        <w:t xml:space="preserve"> ดังนั้น เมื่อ</w:t>
      </w:r>
      <w:r w:rsidRPr="003E019E">
        <w:rPr>
          <w:rFonts w:ascii="Cordia New" w:hAnsi="Cordia New"/>
          <w:sz w:val="34"/>
          <w:szCs w:val="34"/>
          <w:cs/>
        </w:rPr>
        <w:t>มีการเปลี่ยนแปลงการตีความและเรียก</w:t>
      </w:r>
    </w:p>
    <w:p w:rsidR="00332A54" w:rsidRDefault="003E019E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3E019E">
        <w:rPr>
          <w:rFonts w:ascii="Cordia New" w:hAnsi="Cordia New"/>
          <w:sz w:val="34"/>
          <w:szCs w:val="34"/>
          <w:cs/>
        </w:rPr>
        <w:t>ใบมอบอำนาจซึ่งในทางปฏิบัติไม่เคยเรียกมาก่อน</w:t>
      </w:r>
      <w:r w:rsidR="009231C6">
        <w:rPr>
          <w:rFonts w:ascii="Cordia New" w:hAnsi="Cordia New" w:hint="cs"/>
          <w:sz w:val="34"/>
          <w:szCs w:val="34"/>
          <w:cs/>
        </w:rPr>
        <w:t xml:space="preserve"> </w:t>
      </w:r>
      <w:r w:rsidRPr="003E019E">
        <w:rPr>
          <w:rFonts w:ascii="Cordia New" w:hAnsi="Cordia New"/>
          <w:sz w:val="34"/>
          <w:szCs w:val="34"/>
          <w:cs/>
        </w:rPr>
        <w:t xml:space="preserve"> จึงเป็นสาเหตุให้บริษัท ไทยเดินเรือทะเล จำกัด </w:t>
      </w:r>
    </w:p>
    <w:p w:rsidR="00FB24B4" w:rsidRDefault="003E019E" w:rsidP="003105D2">
      <w:pPr>
        <w:tabs>
          <w:tab w:val="left" w:pos="1843"/>
        </w:tabs>
        <w:rPr>
          <w:rFonts w:ascii="Cordia New" w:hAnsi="Cordia New" w:hint="cs"/>
          <w:spacing w:val="6"/>
          <w:sz w:val="34"/>
          <w:szCs w:val="34"/>
        </w:rPr>
      </w:pPr>
      <w:r w:rsidRPr="003E019E">
        <w:rPr>
          <w:rFonts w:ascii="Cordia New" w:hAnsi="Cordia New"/>
          <w:sz w:val="34"/>
          <w:szCs w:val="34"/>
          <w:cs/>
        </w:rPr>
        <w:t>ยื่นขออนุญาตบรรทุกของโดยเรืออื่นไม่ทัน</w:t>
      </w:r>
      <w:r w:rsidR="00332A54">
        <w:rPr>
          <w:rFonts w:ascii="Cordia New" w:hAnsi="Cordia New"/>
          <w:sz w:val="34"/>
          <w:szCs w:val="34"/>
          <w:lang w:val="en-US"/>
        </w:rPr>
        <w:t xml:space="preserve">  </w:t>
      </w:r>
      <w:r w:rsidR="00332A54">
        <w:rPr>
          <w:rFonts w:ascii="Cordia New" w:hAnsi="Cordia New" w:hint="cs"/>
          <w:sz w:val="34"/>
          <w:szCs w:val="34"/>
          <w:cs/>
          <w:lang w:val="en-US"/>
        </w:rPr>
        <w:t>ซึ่งต่อมาได้มีการ</w:t>
      </w:r>
      <w:r w:rsidRPr="003E019E">
        <w:rPr>
          <w:rFonts w:ascii="Cordia New" w:hAnsi="Cordia New"/>
          <w:sz w:val="34"/>
          <w:szCs w:val="34"/>
          <w:cs/>
        </w:rPr>
        <w:t>อุทธรณ์</w:t>
      </w:r>
      <w:r w:rsidR="00332A54">
        <w:rPr>
          <w:rFonts w:ascii="Cordia New" w:hAnsi="Cordia New" w:hint="cs"/>
          <w:sz w:val="34"/>
          <w:szCs w:val="34"/>
          <w:cs/>
        </w:rPr>
        <w:t>และได้มีการ</w:t>
      </w:r>
      <w:r w:rsidRPr="003E019E">
        <w:rPr>
          <w:rFonts w:ascii="Cordia New" w:hAnsi="Cordia New"/>
          <w:sz w:val="34"/>
          <w:szCs w:val="34"/>
          <w:cs/>
        </w:rPr>
        <w:t>ออก</w:t>
      </w:r>
      <w:r w:rsidRPr="003E019E">
        <w:rPr>
          <w:rFonts w:ascii="Cordia New" w:hAnsi="Cordia New"/>
          <w:spacing w:val="6"/>
          <w:sz w:val="34"/>
          <w:szCs w:val="34"/>
          <w:cs/>
        </w:rPr>
        <w:t>ใบอนุญาต</w:t>
      </w:r>
    </w:p>
    <w:p w:rsidR="009231C6" w:rsidRDefault="003E019E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 w:rsidRPr="003E019E">
        <w:rPr>
          <w:rFonts w:ascii="Cordia New" w:hAnsi="Cordia New"/>
          <w:spacing w:val="6"/>
          <w:sz w:val="34"/>
          <w:szCs w:val="34"/>
          <w:cs/>
        </w:rPr>
        <w:t>ย้อนหลังแล้ว</w:t>
      </w:r>
      <w:r w:rsidR="00332A54">
        <w:rPr>
          <w:rFonts w:ascii="Cordia New" w:hAnsi="Cordia New" w:hint="cs"/>
          <w:spacing w:val="-8"/>
          <w:sz w:val="34"/>
          <w:szCs w:val="34"/>
          <w:cs/>
        </w:rPr>
        <w:t xml:space="preserve">  </w:t>
      </w:r>
      <w:r w:rsidR="00255DE2">
        <w:rPr>
          <w:rFonts w:ascii="Cordia New" w:hAnsi="Cordia New" w:hint="cs"/>
          <w:sz w:val="34"/>
          <w:szCs w:val="34"/>
          <w:cs/>
        </w:rPr>
        <w:t>ไม่ปรากฏว่า มีการเอื้อประโยชน์ให้ บริษัท บทด จำกัด ขนส่งสินค้าของการไฟฟ้าฝ่ายผลิต</w:t>
      </w:r>
    </w:p>
    <w:p w:rsidR="00255DE2" w:rsidRDefault="00255DE2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 xml:space="preserve">แห่งประเทศไทย โดยไม่ใช้เรือไทยหรือไม่ได้รับอนุญาตให้ใช้เรืออื่นที่มิใช่เรือไทยแต่อย่างใด  </w:t>
      </w:r>
    </w:p>
    <w:p w:rsidR="00FB24B4" w:rsidRDefault="00332A54" w:rsidP="003105D2">
      <w:pPr>
        <w:tabs>
          <w:tab w:val="left" w:pos="1843"/>
        </w:tabs>
        <w:rPr>
          <w:rFonts w:ascii="Cordia New" w:hAnsi="Cordia New" w:hint="cs"/>
          <w:sz w:val="34"/>
          <w:szCs w:val="34"/>
        </w:rPr>
      </w:pPr>
      <w:r>
        <w:rPr>
          <w:rFonts w:ascii="Cordia New" w:hAnsi="Cordia New" w:hint="cs"/>
          <w:sz w:val="34"/>
          <w:szCs w:val="34"/>
          <w:cs/>
        </w:rPr>
        <w:tab/>
        <w:t xml:space="preserve">คณะกรรมการ ป.ป.ช.  จึงมีมติว่า ข้อกล่าวหาทั้ง 7 ข้อกล่าวหาไม่มีมูล  </w:t>
      </w:r>
    </w:p>
    <w:p w:rsidR="00332A54" w:rsidRDefault="00332A54" w:rsidP="003105D2">
      <w:pPr>
        <w:tabs>
          <w:tab w:val="left" w:pos="1843"/>
        </w:tabs>
        <w:rPr>
          <w:rFonts w:ascii="Cordia New" w:hAnsi="Cordia New"/>
          <w:sz w:val="34"/>
          <w:szCs w:val="34"/>
          <w:lang w:val="en-US"/>
        </w:rPr>
      </w:pPr>
      <w:r>
        <w:rPr>
          <w:rFonts w:ascii="Cordia New" w:hAnsi="Cordia New" w:hint="cs"/>
          <w:sz w:val="34"/>
          <w:szCs w:val="34"/>
          <w:cs/>
        </w:rPr>
        <w:t>ให้ข้อกล่าวหาตกไป</w:t>
      </w:r>
    </w:p>
    <w:p w:rsidR="00624DDD" w:rsidRDefault="00624DDD" w:rsidP="003105D2">
      <w:pPr>
        <w:tabs>
          <w:tab w:val="left" w:pos="1843"/>
        </w:tabs>
        <w:ind w:right="-6"/>
        <w:outlineLvl w:val="0"/>
        <w:rPr>
          <w:rFonts w:ascii="Cordia New" w:hAnsi="Cordia New" w:hint="cs"/>
          <w:color w:val="000000"/>
          <w:sz w:val="34"/>
          <w:szCs w:val="34"/>
          <w:cs/>
        </w:rPr>
      </w:pPr>
      <w:r>
        <w:rPr>
          <w:rFonts w:ascii="Cordia New" w:hAnsi="Cordia New" w:hint="cs"/>
          <w:color w:val="000000"/>
          <w:sz w:val="34"/>
          <w:szCs w:val="34"/>
          <w:cs/>
        </w:rPr>
        <w:tab/>
        <w:t xml:space="preserve">จึงขอแถลงมาให้ทราบทั่วกัน </w:t>
      </w:r>
    </w:p>
    <w:p w:rsidR="00624DDD" w:rsidRPr="00107B70" w:rsidRDefault="00624DDD" w:rsidP="007461A2">
      <w:pPr>
        <w:tabs>
          <w:tab w:val="left" w:pos="1418"/>
          <w:tab w:val="left" w:pos="1843"/>
        </w:tabs>
        <w:ind w:right="-446"/>
        <w:jc w:val="center"/>
        <w:rPr>
          <w:rFonts w:ascii="Cordia New" w:hAnsi="Cordia New" w:hint="cs"/>
          <w:color w:val="000000"/>
          <w:sz w:val="34"/>
          <w:szCs w:val="34"/>
          <w:cs/>
          <w:lang w:val="en-US"/>
        </w:rPr>
      </w:pPr>
      <w:r>
        <w:rPr>
          <w:rFonts w:ascii="Cordia New" w:hAnsi="Cordia New" w:hint="cs"/>
          <w:color w:val="000000"/>
          <w:sz w:val="34"/>
          <w:szCs w:val="34"/>
          <w:cs/>
        </w:rPr>
        <w:t>-------------------------------------</w:t>
      </w:r>
    </w:p>
    <w:sectPr w:rsidR="00624DDD" w:rsidRPr="00107B70" w:rsidSect="00FB24B4">
      <w:headerReference w:type="even" r:id="rId10"/>
      <w:headerReference w:type="default" r:id="rId11"/>
      <w:pgSz w:w="11909" w:h="16834"/>
      <w:pgMar w:top="1440" w:right="992" w:bottom="425" w:left="1440" w:header="1009" w:footer="1440" w:gutter="0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243" w:rsidRDefault="007B6243" w:rsidP="00B337B5">
      <w:pPr>
        <w:rPr>
          <w:rFonts w:cs="Times New Roman"/>
          <w:cs/>
        </w:rPr>
      </w:pPr>
      <w:r>
        <w:separator/>
      </w:r>
    </w:p>
  </w:endnote>
  <w:endnote w:type="continuationSeparator" w:id="0">
    <w:p w:rsidR="007B6243" w:rsidRDefault="007B6243" w:rsidP="00B337B5">
      <w:pPr>
        <w:rPr>
          <w:rFonts w:cs="Times New Roman"/>
          <w:cs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243" w:rsidRDefault="007B6243" w:rsidP="00B337B5">
      <w:pPr>
        <w:rPr>
          <w:rFonts w:cs="Times New Roman"/>
          <w:cs/>
        </w:rPr>
      </w:pPr>
      <w:r>
        <w:separator/>
      </w:r>
    </w:p>
  </w:footnote>
  <w:footnote w:type="continuationSeparator" w:id="0">
    <w:p w:rsidR="007B6243" w:rsidRDefault="007B6243" w:rsidP="00B337B5">
      <w:pPr>
        <w:rPr>
          <w:rFonts w:cs="Times New Roman"/>
          <w:cs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7" w:rsidRDefault="004E2AB7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>
      <w:rPr>
        <w:rStyle w:val="a7"/>
        <w:noProof/>
        <w:lang w:val="en-US"/>
      </w:rPr>
      <w:t>17</w:t>
    </w:r>
    <w:r>
      <w:rPr>
        <w:rStyle w:val="a7"/>
        <w:lang w:val="en-US"/>
      </w:rPr>
      <w:fldChar w:fldCharType="end"/>
    </w:r>
  </w:p>
  <w:p w:rsidR="004E2AB7" w:rsidRDefault="004E2AB7">
    <w:pPr>
      <w:pStyle w:val="a5"/>
      <w:rPr>
        <w:rFonts w:cs="Times New Roman"/>
        <w:cs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AB7" w:rsidRDefault="004E2AB7">
    <w:pPr>
      <w:pStyle w:val="a5"/>
      <w:framePr w:wrap="around" w:vAnchor="text" w:hAnchor="margin" w:xAlign="center" w:y="1"/>
      <w:rPr>
        <w:rStyle w:val="a7"/>
        <w:rFonts w:cs="Times New Roman"/>
        <w:cs/>
      </w:rPr>
    </w:pPr>
    <w:r>
      <w:rPr>
        <w:rStyle w:val="a7"/>
        <w:lang w:val="en-US"/>
      </w:rPr>
      <w:fldChar w:fldCharType="begin"/>
    </w:r>
    <w:r>
      <w:rPr>
        <w:rStyle w:val="a7"/>
        <w:rFonts w:cs="Times New Roman"/>
        <w:cs/>
      </w:rPr>
      <w:instrText xml:space="preserve">PAGE  </w:instrText>
    </w:r>
    <w:r>
      <w:rPr>
        <w:rStyle w:val="a7"/>
        <w:lang w:val="en-US"/>
      </w:rPr>
      <w:fldChar w:fldCharType="separate"/>
    </w:r>
    <w:r w:rsidR="003D3EC7">
      <w:rPr>
        <w:rStyle w:val="a7"/>
        <w:noProof/>
        <w:lang w:val="en-US"/>
      </w:rPr>
      <w:t>7</w:t>
    </w:r>
    <w:r>
      <w:rPr>
        <w:rStyle w:val="a7"/>
        <w:lang w:val="en-US"/>
      </w:rPr>
      <w:fldChar w:fldCharType="end"/>
    </w:r>
  </w:p>
  <w:p w:rsidR="004E2AB7" w:rsidRDefault="004E2AB7">
    <w:pPr>
      <w:pStyle w:val="a5"/>
      <w:rPr>
        <w:rFonts w:cs="Times New Roman"/>
        <w:cs/>
      </w:rPr>
    </w:pPr>
  </w:p>
  <w:p w:rsidR="004E2AB7" w:rsidRPr="008002A0" w:rsidRDefault="004E2AB7">
    <w:pPr>
      <w:pStyle w:val="a5"/>
      <w:rPr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B340A"/>
    <w:multiLevelType w:val="multilevel"/>
    <w:tmpl w:val="6BAE54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  <w:sz w:val="28"/>
      </w:rPr>
    </w:lvl>
  </w:abstractNum>
  <w:abstractNum w:abstractNumId="1">
    <w:nsid w:val="74040D76"/>
    <w:multiLevelType w:val="multilevel"/>
    <w:tmpl w:val="33C69040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5"/>
      <w:numFmt w:val="decimal"/>
      <w:lvlText w:val="%1.%2"/>
      <w:lvlJc w:val="left"/>
      <w:pPr>
        <w:ind w:left="21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eastAsia="Calibr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C75D3F"/>
    <w:rsid w:val="00012B69"/>
    <w:rsid w:val="00035F32"/>
    <w:rsid w:val="00053518"/>
    <w:rsid w:val="000611A6"/>
    <w:rsid w:val="000661FF"/>
    <w:rsid w:val="000824C9"/>
    <w:rsid w:val="000C71BA"/>
    <w:rsid w:val="000F375C"/>
    <w:rsid w:val="00106D4F"/>
    <w:rsid w:val="00106F6A"/>
    <w:rsid w:val="001313FB"/>
    <w:rsid w:val="00131E9C"/>
    <w:rsid w:val="001A0EDF"/>
    <w:rsid w:val="001F3CCB"/>
    <w:rsid w:val="00200789"/>
    <w:rsid w:val="00203A97"/>
    <w:rsid w:val="00230130"/>
    <w:rsid w:val="00254535"/>
    <w:rsid w:val="00255DE2"/>
    <w:rsid w:val="002A016B"/>
    <w:rsid w:val="002B618D"/>
    <w:rsid w:val="002C40D8"/>
    <w:rsid w:val="003105D2"/>
    <w:rsid w:val="00332A54"/>
    <w:rsid w:val="00335FEC"/>
    <w:rsid w:val="003438C6"/>
    <w:rsid w:val="003721F6"/>
    <w:rsid w:val="00381994"/>
    <w:rsid w:val="003A392A"/>
    <w:rsid w:val="003D3EC7"/>
    <w:rsid w:val="003D5E80"/>
    <w:rsid w:val="003E019E"/>
    <w:rsid w:val="003E18EB"/>
    <w:rsid w:val="00407A39"/>
    <w:rsid w:val="0042011A"/>
    <w:rsid w:val="004578C3"/>
    <w:rsid w:val="00470DF0"/>
    <w:rsid w:val="00486DD9"/>
    <w:rsid w:val="004A1DBE"/>
    <w:rsid w:val="004B1854"/>
    <w:rsid w:val="004C322C"/>
    <w:rsid w:val="004C330F"/>
    <w:rsid w:val="004D1804"/>
    <w:rsid w:val="004E2AB7"/>
    <w:rsid w:val="004F32DC"/>
    <w:rsid w:val="0050698D"/>
    <w:rsid w:val="0053093D"/>
    <w:rsid w:val="0055588D"/>
    <w:rsid w:val="0056320C"/>
    <w:rsid w:val="005752B3"/>
    <w:rsid w:val="00585322"/>
    <w:rsid w:val="00597D5A"/>
    <w:rsid w:val="005C4B0D"/>
    <w:rsid w:val="00624DDD"/>
    <w:rsid w:val="00635C59"/>
    <w:rsid w:val="00643003"/>
    <w:rsid w:val="00644219"/>
    <w:rsid w:val="00657525"/>
    <w:rsid w:val="006B23B0"/>
    <w:rsid w:val="007461A2"/>
    <w:rsid w:val="007612A4"/>
    <w:rsid w:val="0078245D"/>
    <w:rsid w:val="00784772"/>
    <w:rsid w:val="007A6CC8"/>
    <w:rsid w:val="007B6243"/>
    <w:rsid w:val="007B78FC"/>
    <w:rsid w:val="007C70E8"/>
    <w:rsid w:val="007D3476"/>
    <w:rsid w:val="007D585B"/>
    <w:rsid w:val="007D5AFF"/>
    <w:rsid w:val="008002A0"/>
    <w:rsid w:val="008104CC"/>
    <w:rsid w:val="0081508A"/>
    <w:rsid w:val="008474F9"/>
    <w:rsid w:val="00847804"/>
    <w:rsid w:val="008846EA"/>
    <w:rsid w:val="00895918"/>
    <w:rsid w:val="008A08B4"/>
    <w:rsid w:val="008B7B67"/>
    <w:rsid w:val="008F409C"/>
    <w:rsid w:val="008F57A7"/>
    <w:rsid w:val="00901DAC"/>
    <w:rsid w:val="009231C6"/>
    <w:rsid w:val="009359EA"/>
    <w:rsid w:val="009522E8"/>
    <w:rsid w:val="009554BC"/>
    <w:rsid w:val="00963CE3"/>
    <w:rsid w:val="00970580"/>
    <w:rsid w:val="009A52CF"/>
    <w:rsid w:val="009C155F"/>
    <w:rsid w:val="009F365D"/>
    <w:rsid w:val="00A211B2"/>
    <w:rsid w:val="00A97A71"/>
    <w:rsid w:val="00AB63BB"/>
    <w:rsid w:val="00AE1D92"/>
    <w:rsid w:val="00B0230B"/>
    <w:rsid w:val="00B03830"/>
    <w:rsid w:val="00B076CA"/>
    <w:rsid w:val="00B337B5"/>
    <w:rsid w:val="00B5162F"/>
    <w:rsid w:val="00B5706B"/>
    <w:rsid w:val="00B66351"/>
    <w:rsid w:val="00B8094E"/>
    <w:rsid w:val="00BD6ADE"/>
    <w:rsid w:val="00C234ED"/>
    <w:rsid w:val="00C44B0E"/>
    <w:rsid w:val="00C5598C"/>
    <w:rsid w:val="00C75D3F"/>
    <w:rsid w:val="00C94075"/>
    <w:rsid w:val="00CB0675"/>
    <w:rsid w:val="00CC09A1"/>
    <w:rsid w:val="00CE2B63"/>
    <w:rsid w:val="00CF6356"/>
    <w:rsid w:val="00D07BB9"/>
    <w:rsid w:val="00D24F15"/>
    <w:rsid w:val="00D263A3"/>
    <w:rsid w:val="00D60232"/>
    <w:rsid w:val="00D73264"/>
    <w:rsid w:val="00DB3EEB"/>
    <w:rsid w:val="00DF2AA7"/>
    <w:rsid w:val="00DF4ACD"/>
    <w:rsid w:val="00E15253"/>
    <w:rsid w:val="00E61A79"/>
    <w:rsid w:val="00E86B77"/>
    <w:rsid w:val="00E95623"/>
    <w:rsid w:val="00EA0B63"/>
    <w:rsid w:val="00EE06C6"/>
    <w:rsid w:val="00EE2926"/>
    <w:rsid w:val="00F74461"/>
    <w:rsid w:val="00F82031"/>
    <w:rsid w:val="00FB24B4"/>
    <w:rsid w:val="00FD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D3F"/>
    <w:rPr>
      <w:rFonts w:ascii="Times New Roman" w:eastAsia="Times New Roman" w:hAnsi="Times New Roman"/>
      <w:sz w:val="32"/>
      <w:szCs w:val="32"/>
      <w:lang w:val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75D3F"/>
    <w:pPr>
      <w:jc w:val="center"/>
    </w:pPr>
    <w:rPr>
      <w:b/>
      <w:bCs/>
      <w:sz w:val="28"/>
      <w:szCs w:val="28"/>
      <w:u w:val="single"/>
    </w:rPr>
  </w:style>
  <w:style w:type="character" w:customStyle="1" w:styleId="a4">
    <w:name w:val="ชื่อเรื่อง อักขระ"/>
    <w:basedOn w:val="a0"/>
    <w:link w:val="a3"/>
    <w:rsid w:val="00C75D3F"/>
    <w:rPr>
      <w:rFonts w:ascii="Times New Roman" w:eastAsia="Times New Roman" w:hAnsi="Times New Roman" w:cs="Cordia New"/>
      <w:b/>
      <w:bCs/>
      <w:sz w:val="28"/>
      <w:u w:val="single"/>
      <w:lang w:val="th-TH"/>
    </w:rPr>
  </w:style>
  <w:style w:type="paragraph" w:styleId="a5">
    <w:name w:val="header"/>
    <w:basedOn w:val="a"/>
    <w:link w:val="a6"/>
    <w:semiHidden/>
    <w:rsid w:val="00C75D3F"/>
    <w:pPr>
      <w:tabs>
        <w:tab w:val="center" w:pos="4153"/>
        <w:tab w:val="right" w:pos="8306"/>
      </w:tabs>
    </w:pPr>
    <w:rPr>
      <w:sz w:val="34"/>
      <w:szCs w:val="34"/>
    </w:rPr>
  </w:style>
  <w:style w:type="character" w:customStyle="1" w:styleId="a6">
    <w:name w:val="หัวกระดาษ อักขระ"/>
    <w:basedOn w:val="a0"/>
    <w:link w:val="a5"/>
    <w:semiHidden/>
    <w:rsid w:val="00C75D3F"/>
    <w:rPr>
      <w:rFonts w:ascii="Times New Roman" w:eastAsia="Times New Roman" w:hAnsi="Times New Roman" w:cs="Cordia New"/>
      <w:sz w:val="34"/>
      <w:szCs w:val="34"/>
      <w:lang w:val="th-TH"/>
    </w:rPr>
  </w:style>
  <w:style w:type="character" w:styleId="a7">
    <w:name w:val="page number"/>
    <w:basedOn w:val="a0"/>
    <w:semiHidden/>
    <w:rsid w:val="00C75D3F"/>
  </w:style>
  <w:style w:type="table" w:styleId="a8">
    <w:name w:val="Table Grid"/>
    <w:basedOn w:val="a1"/>
    <w:uiPriority w:val="59"/>
    <w:rsid w:val="00C75D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2">
    <w:name w:val="แรเงาปานกลาง 1 - เน้น 12"/>
    <w:basedOn w:val="a1"/>
    <w:uiPriority w:val="63"/>
    <w:rsid w:val="00C75D3F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List Paragraph"/>
    <w:basedOn w:val="a"/>
    <w:uiPriority w:val="34"/>
    <w:qFormat/>
    <w:rsid w:val="008B7B67"/>
    <w:pPr>
      <w:ind w:left="720"/>
      <w:contextualSpacing/>
    </w:pPr>
    <w:rPr>
      <w:rFonts w:ascii="Calibri" w:eastAsia="Calibri" w:hAnsi="Calibri"/>
      <w:sz w:val="22"/>
      <w:szCs w:val="28"/>
      <w:lang w:val="en-US"/>
    </w:rPr>
  </w:style>
  <w:style w:type="paragraph" w:styleId="aa">
    <w:name w:val="Body Text Indent"/>
    <w:basedOn w:val="a"/>
    <w:link w:val="ab"/>
    <w:uiPriority w:val="99"/>
    <w:unhideWhenUsed/>
    <w:rsid w:val="008B7B67"/>
    <w:pPr>
      <w:spacing w:after="120" w:line="276" w:lineRule="auto"/>
      <w:ind w:left="283"/>
      <w:jc w:val="thaiDistribute"/>
    </w:pPr>
    <w:rPr>
      <w:rFonts w:ascii="Calibri" w:hAnsi="Calibri" w:cs="Angsana New"/>
      <w:sz w:val="22"/>
      <w:szCs w:val="28"/>
      <w:lang w:val="en-US"/>
    </w:rPr>
  </w:style>
  <w:style w:type="character" w:customStyle="1" w:styleId="ab">
    <w:name w:val="การเยื้องเนื้อความ อักขระ"/>
    <w:basedOn w:val="a0"/>
    <w:link w:val="aa"/>
    <w:uiPriority w:val="99"/>
    <w:rsid w:val="008B7B67"/>
    <w:rPr>
      <w:rFonts w:ascii="Calibri" w:eastAsia="Times New Roman" w:hAnsi="Calibri" w:cs="Angsana New"/>
    </w:rPr>
  </w:style>
  <w:style w:type="paragraph" w:styleId="ac">
    <w:name w:val="footer"/>
    <w:basedOn w:val="a"/>
    <w:link w:val="ad"/>
    <w:rsid w:val="0078245D"/>
    <w:pPr>
      <w:tabs>
        <w:tab w:val="center" w:pos="4153"/>
        <w:tab w:val="right" w:pos="8306"/>
      </w:tabs>
    </w:pPr>
    <w:rPr>
      <w:rFonts w:ascii="Cordia New" w:eastAsia="Cordia New" w:hAnsi="Cordia New" w:cs="Angsana New"/>
      <w:szCs w:val="37"/>
      <w:lang w:val="en-US"/>
    </w:rPr>
  </w:style>
  <w:style w:type="character" w:customStyle="1" w:styleId="ad">
    <w:name w:val="ท้ายกระดาษ อักขระ"/>
    <w:basedOn w:val="a0"/>
    <w:link w:val="ac"/>
    <w:rsid w:val="0078245D"/>
    <w:rPr>
      <w:rFonts w:ascii="Cordia New" w:eastAsia="Cordia New" w:hAnsi="Cordia New" w:cs="Angsana New"/>
      <w:sz w:val="32"/>
      <w:szCs w:val="37"/>
    </w:rPr>
  </w:style>
  <w:style w:type="character" w:customStyle="1" w:styleId="ae">
    <w:name w:val="ลักษณะ ไม่ขีดเส้นใต้"/>
    <w:basedOn w:val="a0"/>
    <w:rsid w:val="00624DDD"/>
    <w:rPr>
      <w:u w:val="none"/>
    </w:rPr>
  </w:style>
  <w:style w:type="paragraph" w:styleId="af">
    <w:name w:val="Document Map"/>
    <w:basedOn w:val="a"/>
    <w:link w:val="af0"/>
    <w:uiPriority w:val="99"/>
    <w:semiHidden/>
    <w:unhideWhenUsed/>
    <w:rsid w:val="00597D5A"/>
    <w:rPr>
      <w:rFonts w:ascii="Tahoma" w:hAnsi="Tahoma" w:cs="Angsana New"/>
      <w:sz w:val="16"/>
      <w:szCs w:val="20"/>
    </w:rPr>
  </w:style>
  <w:style w:type="character" w:customStyle="1" w:styleId="af0">
    <w:name w:val="ผังเอกสาร อักขระ"/>
    <w:basedOn w:val="a0"/>
    <w:link w:val="af"/>
    <w:uiPriority w:val="99"/>
    <w:semiHidden/>
    <w:rsid w:val="00597D5A"/>
    <w:rPr>
      <w:rFonts w:ascii="Tahoma" w:eastAsia="Times New Roman" w:hAnsi="Tahoma" w:cs="Angsana New"/>
      <w:sz w:val="16"/>
      <w:lang w:val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314F2-F2A0-488F-BDF9-CC0DCCAEF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2136</Words>
  <Characters>12179</Characters>
  <Application>Microsoft Office Word</Application>
  <DocSecurity>0</DocSecurity>
  <Lines>101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niwatchai_gas</dc:creator>
  <cp:lastModifiedBy>chintana_klo</cp:lastModifiedBy>
  <cp:revision>2</cp:revision>
  <cp:lastPrinted>2011-03-25T12:47:00Z</cp:lastPrinted>
  <dcterms:created xsi:type="dcterms:W3CDTF">2011-03-25T12:54:00Z</dcterms:created>
  <dcterms:modified xsi:type="dcterms:W3CDTF">2011-03-25T12:54:00Z</dcterms:modified>
</cp:coreProperties>
</file>